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716" w:rsidRPr="00E35716" w:rsidRDefault="00E35716" w:rsidP="00E35716">
      <w:pPr>
        <w:spacing w:after="0" w:line="240" w:lineRule="atLeast"/>
        <w:jc w:val="center"/>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29 İŞYERİ YAPIM İŞİ İHALE EDİLECEKTİR</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b/>
          <w:bCs/>
          <w:color w:val="0000FF"/>
          <w:sz w:val="18"/>
          <w:szCs w:val="18"/>
          <w:lang w:eastAsia="tr-TR"/>
        </w:rPr>
        <w:t>Şanlıurfa Matbaacılık Küçük Sanayi Sitesi Yapı Kooperatifi Başkanlığından:</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Bilim, Sanayi ve Teknoloji Bakanlığının kredi desteği ile Yapı Kooperatifi Başkanlığımızın sorumluluğu altında yapılacak olan Şanlıurfa Matbaacılık Küçük Sanayi Sitesi 29 işyeri yapım işi, birim fiyat esası ve birim fiyatların her biri için geçerli olmak üzere işin tümüne indirim verilmek suretiyle, kapalı zarf teklif alma usulü ile ihale edilecektir.</w:t>
      </w:r>
    </w:p>
    <w:p w:rsidR="00E35716" w:rsidRPr="00E35716" w:rsidRDefault="00E35716" w:rsidP="00E35716">
      <w:pPr>
        <w:spacing w:after="0" w:line="240" w:lineRule="atLeast"/>
        <w:ind w:left="2977" w:hanging="2410"/>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1 - İdarenin Adresi                   </w:t>
      </w:r>
      <w:r w:rsidRPr="00E35716">
        <w:rPr>
          <w:rFonts w:ascii="Times New Roman" w:eastAsia="Times New Roman" w:hAnsi="Times New Roman" w:cs="Times New Roman"/>
          <w:color w:val="000000"/>
          <w:sz w:val="18"/>
          <w:lang w:eastAsia="tr-TR"/>
        </w:rPr>
        <w:t> </w:t>
      </w:r>
      <w:r w:rsidRPr="00E35716">
        <w:rPr>
          <w:rFonts w:ascii="Times New Roman" w:eastAsia="Times New Roman" w:hAnsi="Times New Roman" w:cs="Times New Roman"/>
          <w:color w:val="000000"/>
          <w:sz w:val="18"/>
          <w:szCs w:val="18"/>
          <w:lang w:eastAsia="tr-TR"/>
        </w:rPr>
        <w:t>: </w:t>
      </w:r>
      <w:r w:rsidRPr="00E35716">
        <w:rPr>
          <w:rFonts w:ascii="Times New Roman" w:eastAsia="Times New Roman" w:hAnsi="Times New Roman" w:cs="Times New Roman"/>
          <w:color w:val="000000"/>
          <w:sz w:val="18"/>
          <w:lang w:eastAsia="tr-TR"/>
        </w:rPr>
        <w:t> </w:t>
      </w:r>
      <w:proofErr w:type="spellStart"/>
      <w:r w:rsidRPr="00E35716">
        <w:rPr>
          <w:rFonts w:ascii="Times New Roman" w:eastAsia="Times New Roman" w:hAnsi="Times New Roman" w:cs="Times New Roman"/>
          <w:color w:val="000000"/>
          <w:sz w:val="18"/>
          <w:lang w:eastAsia="tr-TR"/>
        </w:rPr>
        <w:t>Kamberiye</w:t>
      </w:r>
      <w:proofErr w:type="spellEnd"/>
      <w:r w:rsidRPr="00E35716">
        <w:rPr>
          <w:rFonts w:ascii="Times New Roman" w:eastAsia="Times New Roman" w:hAnsi="Times New Roman" w:cs="Times New Roman"/>
          <w:color w:val="000000"/>
          <w:sz w:val="18"/>
          <w:lang w:eastAsia="tr-TR"/>
        </w:rPr>
        <w:t> </w:t>
      </w:r>
      <w:r w:rsidRPr="00E35716">
        <w:rPr>
          <w:rFonts w:ascii="Times New Roman" w:eastAsia="Times New Roman" w:hAnsi="Times New Roman" w:cs="Times New Roman"/>
          <w:color w:val="000000"/>
          <w:sz w:val="18"/>
          <w:szCs w:val="18"/>
          <w:lang w:eastAsia="tr-TR"/>
        </w:rPr>
        <w:t>Mah.</w:t>
      </w:r>
      <w:r w:rsidRPr="00E35716">
        <w:rPr>
          <w:rFonts w:ascii="Times New Roman" w:eastAsia="Times New Roman" w:hAnsi="Times New Roman" w:cs="Times New Roman"/>
          <w:color w:val="000000"/>
          <w:sz w:val="18"/>
          <w:lang w:eastAsia="tr-TR"/>
        </w:rPr>
        <w:t> </w:t>
      </w:r>
      <w:proofErr w:type="spellStart"/>
      <w:r w:rsidRPr="00E35716">
        <w:rPr>
          <w:rFonts w:ascii="Times New Roman" w:eastAsia="Times New Roman" w:hAnsi="Times New Roman" w:cs="Times New Roman"/>
          <w:color w:val="000000"/>
          <w:sz w:val="18"/>
          <w:lang w:eastAsia="tr-TR"/>
        </w:rPr>
        <w:t>Mellik</w:t>
      </w:r>
      <w:proofErr w:type="spellEnd"/>
      <w:r w:rsidRPr="00E35716">
        <w:rPr>
          <w:rFonts w:ascii="Times New Roman" w:eastAsia="Times New Roman" w:hAnsi="Times New Roman" w:cs="Times New Roman"/>
          <w:color w:val="000000"/>
          <w:sz w:val="18"/>
          <w:lang w:eastAsia="tr-TR"/>
        </w:rPr>
        <w:t> </w:t>
      </w:r>
      <w:proofErr w:type="spellStart"/>
      <w:r w:rsidRPr="00E35716">
        <w:rPr>
          <w:rFonts w:ascii="Times New Roman" w:eastAsia="Times New Roman" w:hAnsi="Times New Roman" w:cs="Times New Roman"/>
          <w:color w:val="000000"/>
          <w:sz w:val="18"/>
          <w:szCs w:val="18"/>
          <w:lang w:eastAsia="tr-TR"/>
        </w:rPr>
        <w:t>Cabbar</w:t>
      </w:r>
      <w:proofErr w:type="spellEnd"/>
      <w:r w:rsidRPr="00E35716">
        <w:rPr>
          <w:rFonts w:ascii="Times New Roman" w:eastAsia="Times New Roman" w:hAnsi="Times New Roman" w:cs="Times New Roman"/>
          <w:color w:val="000000"/>
          <w:sz w:val="18"/>
          <w:szCs w:val="18"/>
          <w:lang w:eastAsia="tr-TR"/>
        </w:rPr>
        <w:t xml:space="preserve"> Cad. No: 8 ŞANLIURFA</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2 - İhale konusu yapım işinin</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a) Niteliği, türü ve miktarı         </w:t>
      </w:r>
      <w:r w:rsidRPr="00E35716">
        <w:rPr>
          <w:rFonts w:ascii="Times New Roman" w:eastAsia="Times New Roman" w:hAnsi="Times New Roman" w:cs="Times New Roman"/>
          <w:color w:val="000000"/>
          <w:sz w:val="18"/>
          <w:lang w:eastAsia="tr-TR"/>
        </w:rPr>
        <w:t> </w:t>
      </w:r>
      <w:r w:rsidRPr="00E35716">
        <w:rPr>
          <w:rFonts w:ascii="Times New Roman" w:eastAsia="Times New Roman" w:hAnsi="Times New Roman" w:cs="Times New Roman"/>
          <w:color w:val="000000"/>
          <w:sz w:val="18"/>
          <w:szCs w:val="18"/>
          <w:lang w:eastAsia="tr-TR"/>
        </w:rPr>
        <w:t>: </w:t>
      </w:r>
      <w:r w:rsidRPr="00E35716">
        <w:rPr>
          <w:rFonts w:ascii="Times New Roman" w:eastAsia="Times New Roman" w:hAnsi="Times New Roman" w:cs="Times New Roman"/>
          <w:color w:val="000000"/>
          <w:sz w:val="18"/>
          <w:lang w:eastAsia="tr-TR"/>
        </w:rPr>
        <w:t> </w:t>
      </w:r>
      <w:r w:rsidRPr="00E35716">
        <w:rPr>
          <w:rFonts w:ascii="Times New Roman" w:eastAsia="Times New Roman" w:hAnsi="Times New Roman" w:cs="Times New Roman"/>
          <w:color w:val="000000"/>
          <w:sz w:val="18"/>
          <w:szCs w:val="18"/>
          <w:lang w:eastAsia="tr-TR"/>
        </w:rPr>
        <w:t>29 işyeri yapım işi</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b) Yapılacağı yer                      </w:t>
      </w:r>
      <w:r w:rsidRPr="00E35716">
        <w:rPr>
          <w:rFonts w:ascii="Times New Roman" w:eastAsia="Times New Roman" w:hAnsi="Times New Roman" w:cs="Times New Roman"/>
          <w:color w:val="000000"/>
          <w:sz w:val="18"/>
          <w:lang w:eastAsia="tr-TR"/>
        </w:rPr>
        <w:t> </w:t>
      </w:r>
      <w:r w:rsidRPr="00E35716">
        <w:rPr>
          <w:rFonts w:ascii="Times New Roman" w:eastAsia="Times New Roman" w:hAnsi="Times New Roman" w:cs="Times New Roman"/>
          <w:color w:val="000000"/>
          <w:sz w:val="18"/>
          <w:szCs w:val="18"/>
          <w:lang w:eastAsia="tr-TR"/>
        </w:rPr>
        <w:t>: </w:t>
      </w:r>
      <w:r w:rsidRPr="00E35716">
        <w:rPr>
          <w:rFonts w:ascii="Times New Roman" w:eastAsia="Times New Roman" w:hAnsi="Times New Roman" w:cs="Times New Roman"/>
          <w:color w:val="000000"/>
          <w:sz w:val="18"/>
          <w:lang w:eastAsia="tr-TR"/>
        </w:rPr>
        <w:t> </w:t>
      </w:r>
      <w:r w:rsidRPr="00E35716">
        <w:rPr>
          <w:rFonts w:ascii="Times New Roman" w:eastAsia="Times New Roman" w:hAnsi="Times New Roman" w:cs="Times New Roman"/>
          <w:color w:val="000000"/>
          <w:sz w:val="18"/>
          <w:szCs w:val="18"/>
          <w:lang w:eastAsia="tr-TR"/>
        </w:rPr>
        <w:t>Şanlıurfa</w:t>
      </w:r>
    </w:p>
    <w:p w:rsidR="00E35716" w:rsidRPr="00E35716" w:rsidRDefault="00E35716" w:rsidP="00E35716">
      <w:pPr>
        <w:spacing w:after="0" w:line="240" w:lineRule="atLeast"/>
        <w:ind w:left="2977" w:hanging="2410"/>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c) İşe başlama tarihi                  </w:t>
      </w:r>
      <w:r w:rsidRPr="00E35716">
        <w:rPr>
          <w:rFonts w:ascii="Times New Roman" w:eastAsia="Times New Roman" w:hAnsi="Times New Roman" w:cs="Times New Roman"/>
          <w:color w:val="000000"/>
          <w:sz w:val="18"/>
          <w:lang w:eastAsia="tr-TR"/>
        </w:rPr>
        <w:t> </w:t>
      </w:r>
      <w:r w:rsidRPr="00E35716">
        <w:rPr>
          <w:rFonts w:ascii="Times New Roman" w:eastAsia="Times New Roman" w:hAnsi="Times New Roman" w:cs="Times New Roman"/>
          <w:color w:val="000000"/>
          <w:sz w:val="18"/>
          <w:szCs w:val="18"/>
          <w:lang w:eastAsia="tr-TR"/>
        </w:rPr>
        <w:t>: </w:t>
      </w:r>
      <w:r w:rsidRPr="00E35716">
        <w:rPr>
          <w:rFonts w:ascii="Times New Roman" w:eastAsia="Times New Roman" w:hAnsi="Times New Roman" w:cs="Times New Roman"/>
          <w:color w:val="000000"/>
          <w:sz w:val="18"/>
          <w:lang w:eastAsia="tr-TR"/>
        </w:rPr>
        <w:t> </w:t>
      </w:r>
      <w:r w:rsidRPr="00E35716">
        <w:rPr>
          <w:rFonts w:ascii="Times New Roman" w:eastAsia="Times New Roman" w:hAnsi="Times New Roman" w:cs="Times New Roman"/>
          <w:color w:val="000000"/>
          <w:sz w:val="18"/>
          <w:szCs w:val="18"/>
          <w:lang w:eastAsia="tr-TR"/>
        </w:rPr>
        <w:t>Sözleşmenin noterce tescil edildiği günden itibaren en geç 5 (Beş) gün içinde yer teslimi yapılarak işe başlanacaktır.</w:t>
      </w:r>
    </w:p>
    <w:p w:rsidR="00E35716" w:rsidRPr="00E35716" w:rsidRDefault="00E35716" w:rsidP="00E35716">
      <w:pPr>
        <w:spacing w:after="0" w:line="240" w:lineRule="atLeast"/>
        <w:ind w:left="2977" w:hanging="2410"/>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d) İşin süresi                             </w:t>
      </w:r>
      <w:r w:rsidRPr="00E35716">
        <w:rPr>
          <w:rFonts w:ascii="Times New Roman" w:eastAsia="Times New Roman" w:hAnsi="Times New Roman" w:cs="Times New Roman"/>
          <w:color w:val="000000"/>
          <w:sz w:val="18"/>
          <w:lang w:eastAsia="tr-TR"/>
        </w:rPr>
        <w:t> </w:t>
      </w:r>
      <w:r w:rsidRPr="00E35716">
        <w:rPr>
          <w:rFonts w:ascii="Times New Roman" w:eastAsia="Times New Roman" w:hAnsi="Times New Roman" w:cs="Times New Roman"/>
          <w:color w:val="000000"/>
          <w:sz w:val="18"/>
          <w:szCs w:val="18"/>
          <w:lang w:eastAsia="tr-TR"/>
        </w:rPr>
        <w:t>: </w:t>
      </w:r>
      <w:r w:rsidRPr="00E35716">
        <w:rPr>
          <w:rFonts w:ascii="Times New Roman" w:eastAsia="Times New Roman" w:hAnsi="Times New Roman" w:cs="Times New Roman"/>
          <w:color w:val="000000"/>
          <w:sz w:val="18"/>
          <w:lang w:eastAsia="tr-TR"/>
        </w:rPr>
        <w:t> 30/11/2018 </w:t>
      </w:r>
      <w:r w:rsidRPr="00E35716">
        <w:rPr>
          <w:rFonts w:ascii="Times New Roman" w:eastAsia="Times New Roman" w:hAnsi="Times New Roman" w:cs="Times New Roman"/>
          <w:color w:val="000000"/>
          <w:sz w:val="18"/>
          <w:szCs w:val="18"/>
          <w:lang w:eastAsia="tr-TR"/>
        </w:rPr>
        <w:t>tarihine kadar tamamlanacaktır.</w:t>
      </w:r>
    </w:p>
    <w:p w:rsidR="00E35716" w:rsidRPr="00E35716" w:rsidRDefault="00E35716" w:rsidP="00E35716">
      <w:pPr>
        <w:spacing w:after="0" w:line="240" w:lineRule="atLeast"/>
        <w:ind w:left="2977" w:hanging="2410"/>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e) Keşif Bedeli (2016 B.F. ile)  </w:t>
      </w:r>
      <w:r w:rsidRPr="00E35716">
        <w:rPr>
          <w:rFonts w:ascii="Times New Roman" w:eastAsia="Times New Roman" w:hAnsi="Times New Roman" w:cs="Times New Roman"/>
          <w:color w:val="000000"/>
          <w:sz w:val="18"/>
          <w:lang w:eastAsia="tr-TR"/>
        </w:rPr>
        <w:t> </w:t>
      </w:r>
      <w:r w:rsidRPr="00E35716">
        <w:rPr>
          <w:rFonts w:ascii="Times New Roman" w:eastAsia="Times New Roman" w:hAnsi="Times New Roman" w:cs="Times New Roman"/>
          <w:color w:val="000000"/>
          <w:sz w:val="18"/>
          <w:szCs w:val="18"/>
          <w:lang w:eastAsia="tr-TR"/>
        </w:rPr>
        <w:t>: </w:t>
      </w:r>
      <w:r w:rsidRPr="00E35716">
        <w:rPr>
          <w:rFonts w:ascii="Times New Roman" w:eastAsia="Times New Roman" w:hAnsi="Times New Roman" w:cs="Times New Roman"/>
          <w:color w:val="000000"/>
          <w:sz w:val="18"/>
          <w:lang w:eastAsia="tr-TR"/>
        </w:rPr>
        <w:t> </w:t>
      </w:r>
      <w:r w:rsidRPr="00E35716">
        <w:rPr>
          <w:rFonts w:ascii="Times New Roman" w:eastAsia="Times New Roman" w:hAnsi="Times New Roman" w:cs="Times New Roman"/>
          <w:color w:val="000000"/>
          <w:sz w:val="18"/>
          <w:szCs w:val="18"/>
          <w:lang w:eastAsia="tr-TR"/>
        </w:rPr>
        <w:t>16.750.000 TL</w:t>
      </w:r>
    </w:p>
    <w:p w:rsidR="00E35716" w:rsidRPr="00E35716" w:rsidRDefault="00E35716" w:rsidP="00E35716">
      <w:pPr>
        <w:spacing w:after="0" w:line="240" w:lineRule="atLeast"/>
        <w:ind w:left="2977" w:hanging="2410"/>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f) Geçici Teminatı                     </w:t>
      </w:r>
      <w:r w:rsidRPr="00E35716">
        <w:rPr>
          <w:rFonts w:ascii="Times New Roman" w:eastAsia="Times New Roman" w:hAnsi="Times New Roman" w:cs="Times New Roman"/>
          <w:color w:val="000000"/>
          <w:sz w:val="18"/>
          <w:lang w:eastAsia="tr-TR"/>
        </w:rPr>
        <w:t> </w:t>
      </w:r>
      <w:r w:rsidRPr="00E35716">
        <w:rPr>
          <w:rFonts w:ascii="Times New Roman" w:eastAsia="Times New Roman" w:hAnsi="Times New Roman" w:cs="Times New Roman"/>
          <w:color w:val="000000"/>
          <w:sz w:val="18"/>
          <w:szCs w:val="18"/>
          <w:lang w:eastAsia="tr-TR"/>
        </w:rPr>
        <w:t>: </w:t>
      </w:r>
      <w:r w:rsidRPr="00E35716">
        <w:rPr>
          <w:rFonts w:ascii="Times New Roman" w:eastAsia="Times New Roman" w:hAnsi="Times New Roman" w:cs="Times New Roman"/>
          <w:color w:val="000000"/>
          <w:sz w:val="18"/>
          <w:lang w:eastAsia="tr-TR"/>
        </w:rPr>
        <w:t> </w:t>
      </w:r>
      <w:r w:rsidRPr="00E35716">
        <w:rPr>
          <w:rFonts w:ascii="Times New Roman" w:eastAsia="Times New Roman" w:hAnsi="Times New Roman" w:cs="Times New Roman"/>
          <w:color w:val="000000"/>
          <w:sz w:val="18"/>
          <w:szCs w:val="18"/>
          <w:lang w:eastAsia="tr-TR"/>
        </w:rPr>
        <w:t>1.172.500 TL</w:t>
      </w:r>
    </w:p>
    <w:p w:rsidR="00E35716" w:rsidRPr="00E35716" w:rsidRDefault="00E35716" w:rsidP="00E35716">
      <w:pPr>
        <w:spacing w:after="0" w:line="240" w:lineRule="atLeast"/>
        <w:ind w:left="2977" w:hanging="2410"/>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3 - İhalenin</w:t>
      </w:r>
    </w:p>
    <w:p w:rsidR="00E35716" w:rsidRPr="00E35716" w:rsidRDefault="00E35716" w:rsidP="00E35716">
      <w:pPr>
        <w:spacing w:after="0" w:line="240" w:lineRule="atLeast"/>
        <w:ind w:left="2977" w:hanging="2410"/>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a) Yapılacağı yer                       </w:t>
      </w:r>
      <w:r w:rsidRPr="00E35716">
        <w:rPr>
          <w:rFonts w:ascii="Times New Roman" w:eastAsia="Times New Roman" w:hAnsi="Times New Roman" w:cs="Times New Roman"/>
          <w:color w:val="000000"/>
          <w:sz w:val="18"/>
          <w:lang w:eastAsia="tr-TR"/>
        </w:rPr>
        <w:t> </w:t>
      </w:r>
      <w:r w:rsidRPr="00E35716">
        <w:rPr>
          <w:rFonts w:ascii="Times New Roman" w:eastAsia="Times New Roman" w:hAnsi="Times New Roman" w:cs="Times New Roman"/>
          <w:color w:val="000000"/>
          <w:sz w:val="18"/>
          <w:szCs w:val="18"/>
          <w:lang w:eastAsia="tr-TR"/>
        </w:rPr>
        <w:t>: </w:t>
      </w:r>
      <w:r w:rsidRPr="00E35716">
        <w:rPr>
          <w:rFonts w:ascii="Times New Roman" w:eastAsia="Times New Roman" w:hAnsi="Times New Roman" w:cs="Times New Roman"/>
          <w:color w:val="000000"/>
          <w:sz w:val="18"/>
          <w:lang w:eastAsia="tr-TR"/>
        </w:rPr>
        <w:t> </w:t>
      </w:r>
      <w:r w:rsidRPr="00E35716">
        <w:rPr>
          <w:rFonts w:ascii="Times New Roman" w:eastAsia="Times New Roman" w:hAnsi="Times New Roman" w:cs="Times New Roman"/>
          <w:color w:val="000000"/>
          <w:sz w:val="18"/>
          <w:szCs w:val="18"/>
          <w:lang w:eastAsia="tr-TR"/>
        </w:rPr>
        <w:t>Bilim, Sanayi ve Teknoloji Bakanlığı Yeni Hizmet Binası Mustafa Kemal Mah. Dumlupınar Bulvarı Eskişehir Yolu. 2151 Cad. No:</w:t>
      </w:r>
      <w:r w:rsidRPr="00E35716">
        <w:rPr>
          <w:rFonts w:ascii="Times New Roman" w:eastAsia="Times New Roman" w:hAnsi="Times New Roman" w:cs="Times New Roman"/>
          <w:color w:val="000000"/>
          <w:sz w:val="18"/>
          <w:lang w:eastAsia="tr-TR"/>
        </w:rPr>
        <w:t> 154   1</w:t>
      </w:r>
      <w:r w:rsidRPr="00E35716">
        <w:rPr>
          <w:rFonts w:ascii="Times New Roman" w:eastAsia="Times New Roman" w:hAnsi="Times New Roman" w:cs="Times New Roman"/>
          <w:color w:val="000000"/>
          <w:sz w:val="18"/>
          <w:szCs w:val="18"/>
          <w:lang w:eastAsia="tr-TR"/>
        </w:rPr>
        <w:t>. Kat 159</w:t>
      </w:r>
      <w:r w:rsidRPr="00E35716">
        <w:rPr>
          <w:rFonts w:ascii="Times New Roman" w:eastAsia="Times New Roman" w:hAnsi="Times New Roman" w:cs="Times New Roman"/>
          <w:color w:val="000000"/>
          <w:sz w:val="18"/>
          <w:lang w:eastAsia="tr-TR"/>
        </w:rPr>
        <w:t> </w:t>
      </w:r>
      <w:proofErr w:type="spellStart"/>
      <w:r w:rsidRPr="00E35716">
        <w:rPr>
          <w:rFonts w:ascii="Times New Roman" w:eastAsia="Times New Roman" w:hAnsi="Times New Roman" w:cs="Times New Roman"/>
          <w:color w:val="000000"/>
          <w:sz w:val="18"/>
          <w:lang w:eastAsia="tr-TR"/>
        </w:rPr>
        <w:t>nolu</w:t>
      </w:r>
      <w:r w:rsidRPr="00E35716">
        <w:rPr>
          <w:rFonts w:ascii="Times New Roman" w:eastAsia="Times New Roman" w:hAnsi="Times New Roman" w:cs="Times New Roman"/>
          <w:color w:val="000000"/>
          <w:sz w:val="18"/>
          <w:szCs w:val="18"/>
          <w:lang w:eastAsia="tr-TR"/>
        </w:rPr>
        <w:t>Toplantı</w:t>
      </w:r>
      <w:proofErr w:type="spellEnd"/>
      <w:r w:rsidRPr="00E35716">
        <w:rPr>
          <w:rFonts w:ascii="Times New Roman" w:eastAsia="Times New Roman" w:hAnsi="Times New Roman" w:cs="Times New Roman"/>
          <w:color w:val="000000"/>
          <w:sz w:val="18"/>
          <w:szCs w:val="18"/>
          <w:lang w:eastAsia="tr-TR"/>
        </w:rPr>
        <w:t xml:space="preserve"> Salonu</w:t>
      </w:r>
      <w:r w:rsidRPr="00E35716">
        <w:rPr>
          <w:rFonts w:ascii="Times New Roman" w:eastAsia="Times New Roman" w:hAnsi="Times New Roman" w:cs="Times New Roman"/>
          <w:color w:val="000000"/>
          <w:sz w:val="18"/>
          <w:lang w:eastAsia="tr-TR"/>
        </w:rPr>
        <w:t> </w:t>
      </w:r>
      <w:proofErr w:type="spellStart"/>
      <w:r w:rsidRPr="00E35716">
        <w:rPr>
          <w:rFonts w:ascii="Times New Roman" w:eastAsia="Times New Roman" w:hAnsi="Times New Roman" w:cs="Times New Roman"/>
          <w:color w:val="000000"/>
          <w:sz w:val="18"/>
          <w:lang w:eastAsia="tr-TR"/>
        </w:rPr>
        <w:t>Söğütözü</w:t>
      </w:r>
      <w:proofErr w:type="spellEnd"/>
      <w:r w:rsidRPr="00E35716">
        <w:rPr>
          <w:rFonts w:ascii="Times New Roman" w:eastAsia="Times New Roman" w:hAnsi="Times New Roman" w:cs="Times New Roman"/>
          <w:color w:val="000000"/>
          <w:sz w:val="18"/>
          <w:szCs w:val="18"/>
          <w:lang w:eastAsia="tr-TR"/>
        </w:rPr>
        <w:t>-Ankara</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b) Tarihi ve saati                       </w:t>
      </w:r>
      <w:r w:rsidRPr="00E35716">
        <w:rPr>
          <w:rFonts w:ascii="Times New Roman" w:eastAsia="Times New Roman" w:hAnsi="Times New Roman" w:cs="Times New Roman"/>
          <w:color w:val="000000"/>
          <w:sz w:val="18"/>
          <w:lang w:eastAsia="tr-TR"/>
        </w:rPr>
        <w:t> </w:t>
      </w:r>
      <w:r w:rsidRPr="00E35716">
        <w:rPr>
          <w:rFonts w:ascii="Times New Roman" w:eastAsia="Times New Roman" w:hAnsi="Times New Roman" w:cs="Times New Roman"/>
          <w:color w:val="000000"/>
          <w:sz w:val="18"/>
          <w:szCs w:val="18"/>
          <w:lang w:eastAsia="tr-TR"/>
        </w:rPr>
        <w:t>: </w:t>
      </w:r>
      <w:r w:rsidRPr="00E35716">
        <w:rPr>
          <w:rFonts w:ascii="Times New Roman" w:eastAsia="Times New Roman" w:hAnsi="Times New Roman" w:cs="Times New Roman"/>
          <w:color w:val="000000"/>
          <w:sz w:val="18"/>
          <w:lang w:eastAsia="tr-TR"/>
        </w:rPr>
        <w:t> 01/09/2016 </w:t>
      </w:r>
      <w:r w:rsidRPr="00E35716">
        <w:rPr>
          <w:rFonts w:ascii="Times New Roman" w:eastAsia="Times New Roman" w:hAnsi="Times New Roman" w:cs="Times New Roman"/>
          <w:color w:val="000000"/>
          <w:sz w:val="18"/>
          <w:szCs w:val="18"/>
          <w:lang w:eastAsia="tr-TR"/>
        </w:rPr>
        <w:t>- Saat 10.00</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4 - İhaleye katılabilme şartları ve istenilen belgeler ile yeterlik değerlendirmesinde uygulanacak</w:t>
      </w:r>
      <w:r w:rsidRPr="00E35716">
        <w:rPr>
          <w:rFonts w:ascii="Times New Roman" w:eastAsia="Times New Roman" w:hAnsi="Times New Roman" w:cs="Times New Roman"/>
          <w:color w:val="000000"/>
          <w:sz w:val="18"/>
          <w:lang w:eastAsia="tr-TR"/>
        </w:rPr>
        <w:t> kriterler</w:t>
      </w:r>
      <w:r w:rsidRPr="00E35716">
        <w:rPr>
          <w:rFonts w:ascii="Times New Roman" w:eastAsia="Times New Roman" w:hAnsi="Times New Roman" w:cs="Times New Roman"/>
          <w:color w:val="000000"/>
          <w:sz w:val="18"/>
          <w:szCs w:val="18"/>
          <w:lang w:eastAsia="tr-TR"/>
        </w:rPr>
        <w:t>:</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İsteklilerin ihaleye katılabilmeleri için aşağıda sayılan belgeleri teklifleri kapsamında sunmaları gerekir:</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A) Tebligat için adres beyanı, ayrıca irtibat için telefon numarası ve faks numarası ile varsa elektronik posta adresini, uyruğunu, TC kimlik numarasını ve vergi kimlik numarasını içeren, İhale Komisyonu Başkanlığına hitaben yazılacak başvuru mektubu.</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B) Mesleki ve Teknik Yeterliğe İlişkin Belgeler.</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1) Mevzuat gereği kayıtlı olunan Ticaret ve/veya Sanayi Odası ya da Esnaf ve</w:t>
      </w:r>
      <w:r w:rsidRPr="00E35716">
        <w:rPr>
          <w:rFonts w:ascii="Times New Roman" w:eastAsia="Times New Roman" w:hAnsi="Times New Roman" w:cs="Times New Roman"/>
          <w:color w:val="000000"/>
          <w:sz w:val="18"/>
          <w:lang w:eastAsia="tr-TR"/>
        </w:rPr>
        <w:t> Sanatkar </w:t>
      </w:r>
      <w:r w:rsidRPr="00E35716">
        <w:rPr>
          <w:rFonts w:ascii="Times New Roman" w:eastAsia="Times New Roman" w:hAnsi="Times New Roman" w:cs="Times New Roman"/>
          <w:color w:val="000000"/>
          <w:sz w:val="18"/>
          <w:szCs w:val="18"/>
          <w:lang w:eastAsia="tr-TR"/>
        </w:rPr>
        <w:t>Odası veya ilgili Meslek Odası Belgesi.</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2) Teklif vermeye yetkili olunduğunu gösteren İmza Beyannamesi veya İmza Sirküleri.</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3)</w:t>
      </w:r>
      <w:r w:rsidRPr="00E35716">
        <w:rPr>
          <w:rFonts w:ascii="Times New Roman" w:eastAsia="Times New Roman" w:hAnsi="Times New Roman" w:cs="Times New Roman"/>
          <w:color w:val="000000"/>
          <w:sz w:val="18"/>
          <w:lang w:eastAsia="tr-TR"/>
        </w:rPr>
        <w:t> Vekaleten </w:t>
      </w:r>
      <w:r w:rsidRPr="00E35716">
        <w:rPr>
          <w:rFonts w:ascii="Times New Roman" w:eastAsia="Times New Roman" w:hAnsi="Times New Roman" w:cs="Times New Roman"/>
          <w:color w:val="000000"/>
          <w:sz w:val="18"/>
          <w:szCs w:val="18"/>
          <w:lang w:eastAsia="tr-TR"/>
        </w:rPr>
        <w:t>ihaleye katılma halinde, istekli adına katılan kişiye ait noter tasdikli Vekaletname ile noter tasdikli İmza Beyannamesi.</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4) İş Deneyim Belgesi.</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lang w:eastAsia="tr-TR"/>
        </w:rPr>
        <w:t>İsteklinin, Yapım İşleri İhaleleri Uygulama Yönetmeliğinde yazılı esas ve usullere uygun olarak, kamu veya özel sektöre bedel içeren tek bir sözleşme kapsamında taahhüt edilen ihale konusu iş veya benzer işlere ilişkin olarak, idarece kusursuz kabul edilecek şekilde gerçekleştirildiğini gösteren, istekli tarafından teklif edilen bedelin en az % 80’i oranında ihale konusu iş veya benzer bir işle ilgili İş Deneyim Belgesinin aslının sunulması zorunludur. </w:t>
      </w:r>
      <w:r w:rsidRPr="00E35716">
        <w:rPr>
          <w:rFonts w:ascii="Times New Roman" w:eastAsia="Times New Roman" w:hAnsi="Times New Roman" w:cs="Times New Roman"/>
          <w:color w:val="000000"/>
          <w:sz w:val="18"/>
          <w:szCs w:val="18"/>
          <w:lang w:eastAsia="tr-TR"/>
        </w:rPr>
        <w:t>Bu iş deneyim belgesini tevsik amacıyla belge vermeye yetkili kurum veya kuruluşa ibraz edilen diğer belgelerin aslı veya noter tasdikli örneklerinin de sunulması gerekmektedir.</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İş deneyiminde değerlendirilecek benzer işler; her türlü bina yapım işleridir.</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5) İsteklinin organizasyon yapısına ve personel durumuna ilişkin belgeler.</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lang w:eastAsia="tr-TR"/>
        </w:rPr>
        <w:t>a </w:t>
      </w:r>
      <w:r w:rsidRPr="00E35716">
        <w:rPr>
          <w:rFonts w:ascii="Times New Roman" w:eastAsia="Times New Roman" w:hAnsi="Times New Roman" w:cs="Times New Roman"/>
          <w:color w:val="000000"/>
          <w:sz w:val="18"/>
          <w:szCs w:val="18"/>
          <w:lang w:eastAsia="tr-TR"/>
        </w:rPr>
        <w:t>- İdari Şartnamede belirtilen Teknik Personele ait Taahhütname.</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lang w:eastAsia="tr-TR"/>
        </w:rPr>
        <w:t>b </w:t>
      </w:r>
      <w:r w:rsidRPr="00E35716">
        <w:rPr>
          <w:rFonts w:ascii="Times New Roman" w:eastAsia="Times New Roman" w:hAnsi="Times New Roman" w:cs="Times New Roman"/>
          <w:color w:val="000000"/>
          <w:sz w:val="18"/>
          <w:szCs w:val="18"/>
          <w:lang w:eastAsia="tr-TR"/>
        </w:rPr>
        <w:t>- Anahtar Teknik Personel</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 xml:space="preserve">İsteklilerden, ihale tarihinden en az üç ay öncesi itibariyle bünyelerinde çalışmakta olan 1 adet </w:t>
      </w:r>
      <w:proofErr w:type="spellStart"/>
      <w:r w:rsidRPr="00E35716">
        <w:rPr>
          <w:rFonts w:ascii="Times New Roman" w:eastAsia="Times New Roman" w:hAnsi="Times New Roman" w:cs="Times New Roman"/>
          <w:color w:val="000000"/>
          <w:sz w:val="18"/>
          <w:szCs w:val="18"/>
          <w:lang w:eastAsia="tr-TR"/>
        </w:rPr>
        <w:t>İnş</w:t>
      </w:r>
      <w:proofErr w:type="spellEnd"/>
      <w:r w:rsidRPr="00E35716">
        <w:rPr>
          <w:rFonts w:ascii="Times New Roman" w:eastAsia="Times New Roman" w:hAnsi="Times New Roman" w:cs="Times New Roman"/>
          <w:color w:val="000000"/>
          <w:sz w:val="18"/>
          <w:szCs w:val="18"/>
          <w:lang w:eastAsia="tr-TR"/>
        </w:rPr>
        <w:t>. Mühendisi veya Mimar anahtar teknik personel istenmektedir. Anahtar teknik personelin deneyim süresinin en az 3 yıl olma şartı aranmaktadır.</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6) Makine ve diğer</w:t>
      </w:r>
      <w:r w:rsidRPr="00E35716">
        <w:rPr>
          <w:rFonts w:ascii="Times New Roman" w:eastAsia="Times New Roman" w:hAnsi="Times New Roman" w:cs="Times New Roman"/>
          <w:color w:val="000000"/>
          <w:sz w:val="18"/>
          <w:lang w:eastAsia="tr-TR"/>
        </w:rPr>
        <w:t> ekipmana </w:t>
      </w:r>
      <w:r w:rsidRPr="00E35716">
        <w:rPr>
          <w:rFonts w:ascii="Times New Roman" w:eastAsia="Times New Roman" w:hAnsi="Times New Roman" w:cs="Times New Roman"/>
          <w:color w:val="000000"/>
          <w:sz w:val="18"/>
          <w:szCs w:val="18"/>
          <w:lang w:eastAsia="tr-TR"/>
        </w:rPr>
        <w:t>ilişkin belgeler.</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lang w:eastAsia="tr-TR"/>
        </w:rPr>
        <w:t>a </w:t>
      </w:r>
      <w:r w:rsidRPr="00E35716">
        <w:rPr>
          <w:rFonts w:ascii="Times New Roman" w:eastAsia="Times New Roman" w:hAnsi="Times New Roman" w:cs="Times New Roman"/>
          <w:color w:val="000000"/>
          <w:sz w:val="18"/>
          <w:szCs w:val="18"/>
          <w:lang w:eastAsia="tr-TR"/>
        </w:rPr>
        <w:t>- İdari Şartnamede belirtilen Yapı Araçlarına ait Taahhütname.</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lang w:eastAsia="tr-TR"/>
        </w:rPr>
        <w:t>b </w:t>
      </w:r>
      <w:r w:rsidRPr="00E35716">
        <w:rPr>
          <w:rFonts w:ascii="Times New Roman" w:eastAsia="Times New Roman" w:hAnsi="Times New Roman" w:cs="Times New Roman"/>
          <w:color w:val="000000"/>
          <w:sz w:val="18"/>
          <w:szCs w:val="18"/>
          <w:lang w:eastAsia="tr-TR"/>
        </w:rPr>
        <w:t>- Kendi malı olarak temini istenilen tesis, makine, teçhizat ve diğer ekipmanlar.</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İsteklilerden, 2 adet Kamyonun kendi malı olarak temini istenmektedir.</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C) Ekonomik ve Mali Yeterliğe İlişkin Belgeler.</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 xml:space="preserve">1) Keşif bedelinin en az % 20’si oranında, bankalar </w:t>
      </w:r>
      <w:proofErr w:type="spellStart"/>
      <w:r w:rsidRPr="00E35716">
        <w:rPr>
          <w:rFonts w:ascii="Times New Roman" w:eastAsia="Times New Roman" w:hAnsi="Times New Roman" w:cs="Times New Roman"/>
          <w:color w:val="000000"/>
          <w:sz w:val="18"/>
          <w:szCs w:val="18"/>
          <w:lang w:eastAsia="tr-TR"/>
        </w:rPr>
        <w:t>nezdindeki</w:t>
      </w:r>
      <w:proofErr w:type="spellEnd"/>
      <w:r w:rsidRPr="00E35716">
        <w:rPr>
          <w:rFonts w:ascii="Times New Roman" w:eastAsia="Times New Roman" w:hAnsi="Times New Roman" w:cs="Times New Roman"/>
          <w:color w:val="000000"/>
          <w:sz w:val="18"/>
          <w:szCs w:val="18"/>
          <w:lang w:eastAsia="tr-TR"/>
        </w:rPr>
        <w:t xml:space="preserve"> kullanılmamış nakit kredisini ve aynı oranda kullanılmamış teminat kredisini gösterir, ilk ilan tarihinden sonra bankalardan alınacak belge.</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lang w:eastAsia="tr-TR"/>
        </w:rPr>
        <w:t>(</w:t>
      </w:r>
      <w:r w:rsidRPr="00E35716">
        <w:rPr>
          <w:rFonts w:ascii="Times New Roman" w:eastAsia="Times New Roman" w:hAnsi="Times New Roman" w:cs="Times New Roman"/>
          <w:color w:val="000000"/>
          <w:sz w:val="18"/>
          <w:szCs w:val="18"/>
          <w:lang w:eastAsia="tr-TR"/>
        </w:rPr>
        <w:t>Bu belge, ilgili bankanın genel müdürlüğünden teyit ettirilecektir. Faks ile yapılan teyitler, banka şubesinin en az iki yetkilisinin imzasını taşımalıdır.</w:t>
      </w:r>
      <w:r w:rsidRPr="00E35716">
        <w:rPr>
          <w:rFonts w:ascii="Times New Roman" w:eastAsia="Times New Roman" w:hAnsi="Times New Roman" w:cs="Times New Roman"/>
          <w:color w:val="000000"/>
          <w:sz w:val="18"/>
          <w:lang w:eastAsia="tr-TR"/>
        </w:rPr>
        <w:t>)</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2) Bildirim tarihindeki mevduat ve kredi durumu gösterir, kendi beyanı mali durum bildirimi.</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lang w:eastAsia="tr-TR"/>
        </w:rPr>
        <w:t>D)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lastRenderedPageBreak/>
        <w:t>E) Ortağı olduğu veya hissedarı bulunduğu tüzel kişiliklere ilişkin beyanname.</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F) Keşif bedelinin % 7’si oranında, İdari Şartnamede belirlenen niteliklere ve ekindeki form örneğine uygun olarak, Yapı Kooperatifi Başkanlığımız adına alınacak Geçici Teminat.</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G) Son beş yılda bitirilen işlere ait taahhüt bildirimi.</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H) İhale dokümanının satın alındığına dair belge.</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İ) İç Zarf: Şekli ve içeriği idari şartnamede belirlenen esaslara ve ekindeki form örneğine uygun olarak hazırlanacak kapalı zarf içerisinde teklif mektubunu içeren iç zarf</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Kapalı zarf içerisinde teklif mektubunu içeren iç zarf da</w:t>
      </w:r>
      <w:r w:rsidRPr="00E35716">
        <w:rPr>
          <w:rFonts w:ascii="Times New Roman" w:eastAsia="Times New Roman" w:hAnsi="Times New Roman" w:cs="Times New Roman"/>
          <w:color w:val="000000"/>
          <w:sz w:val="18"/>
          <w:lang w:eastAsia="tr-TR"/>
        </w:rPr>
        <w:t> dahil </w:t>
      </w:r>
      <w:r w:rsidRPr="00E35716">
        <w:rPr>
          <w:rFonts w:ascii="Times New Roman" w:eastAsia="Times New Roman" w:hAnsi="Times New Roman" w:cs="Times New Roman"/>
          <w:color w:val="000000"/>
          <w:sz w:val="18"/>
          <w:szCs w:val="18"/>
          <w:lang w:eastAsia="tr-TR"/>
        </w:rPr>
        <w:t>olmak üzere ihaleye katılabilme şartı olarak yukarıda istenilen bütün belgeler dış zarfa konularak oluşturulacak teklif dosyasının, en geç ihale günü saat 10.00’a kadar, Bilim, Sanayi ve Teknoloji Bakanlığı Yeni</w:t>
      </w:r>
      <w:r w:rsidRPr="00E35716">
        <w:rPr>
          <w:rFonts w:ascii="Times New Roman" w:eastAsia="Times New Roman" w:hAnsi="Times New Roman" w:cs="Times New Roman"/>
          <w:color w:val="000000"/>
          <w:sz w:val="18"/>
          <w:lang w:eastAsia="tr-TR"/>
        </w:rPr>
        <w:t> </w:t>
      </w:r>
      <w:r w:rsidRPr="00E35716">
        <w:rPr>
          <w:rFonts w:ascii="Times New Roman" w:eastAsia="Times New Roman" w:hAnsi="Times New Roman" w:cs="Times New Roman"/>
          <w:color w:val="000000"/>
          <w:spacing w:val="4"/>
          <w:sz w:val="18"/>
          <w:szCs w:val="18"/>
          <w:lang w:eastAsia="tr-TR"/>
        </w:rPr>
        <w:t>Hizmet Binası Mustafa Kemal Mah. Dumlupınar Bulvarı Eskişehir Yolu. 2151 Cad. No:</w:t>
      </w:r>
      <w:r w:rsidRPr="00E35716">
        <w:rPr>
          <w:rFonts w:ascii="Times New Roman" w:eastAsia="Times New Roman" w:hAnsi="Times New Roman" w:cs="Times New Roman"/>
          <w:color w:val="000000"/>
          <w:spacing w:val="4"/>
          <w:sz w:val="18"/>
          <w:lang w:eastAsia="tr-TR"/>
        </w:rPr>
        <w:t> 154</w:t>
      </w:r>
      <w:r w:rsidRPr="00E35716">
        <w:rPr>
          <w:rFonts w:ascii="Times New Roman" w:eastAsia="Times New Roman" w:hAnsi="Times New Roman" w:cs="Times New Roman"/>
          <w:color w:val="000000"/>
          <w:sz w:val="18"/>
          <w:lang w:eastAsia="tr-TR"/>
        </w:rPr>
        <w:t>   1</w:t>
      </w:r>
      <w:r w:rsidRPr="00E35716">
        <w:rPr>
          <w:rFonts w:ascii="Times New Roman" w:eastAsia="Times New Roman" w:hAnsi="Times New Roman" w:cs="Times New Roman"/>
          <w:color w:val="000000"/>
          <w:sz w:val="18"/>
          <w:szCs w:val="18"/>
          <w:lang w:eastAsia="tr-TR"/>
        </w:rPr>
        <w:t>. Kat 155</w:t>
      </w:r>
      <w:r w:rsidRPr="00E35716">
        <w:rPr>
          <w:rFonts w:ascii="Times New Roman" w:eastAsia="Times New Roman" w:hAnsi="Times New Roman" w:cs="Times New Roman"/>
          <w:color w:val="000000"/>
          <w:sz w:val="18"/>
          <w:lang w:eastAsia="tr-TR"/>
        </w:rPr>
        <w:t> </w:t>
      </w:r>
      <w:proofErr w:type="spellStart"/>
      <w:r w:rsidRPr="00E35716">
        <w:rPr>
          <w:rFonts w:ascii="Times New Roman" w:eastAsia="Times New Roman" w:hAnsi="Times New Roman" w:cs="Times New Roman"/>
          <w:color w:val="000000"/>
          <w:sz w:val="18"/>
          <w:lang w:eastAsia="tr-TR"/>
        </w:rPr>
        <w:t>nolu</w:t>
      </w:r>
      <w:proofErr w:type="spellEnd"/>
      <w:r w:rsidRPr="00E35716">
        <w:rPr>
          <w:rFonts w:ascii="Times New Roman" w:eastAsia="Times New Roman" w:hAnsi="Times New Roman" w:cs="Times New Roman"/>
          <w:color w:val="000000"/>
          <w:sz w:val="18"/>
          <w:lang w:eastAsia="tr-TR"/>
        </w:rPr>
        <w:t> </w:t>
      </w:r>
      <w:r w:rsidRPr="00E35716">
        <w:rPr>
          <w:rFonts w:ascii="Times New Roman" w:eastAsia="Times New Roman" w:hAnsi="Times New Roman" w:cs="Times New Roman"/>
          <w:color w:val="000000"/>
          <w:sz w:val="18"/>
          <w:szCs w:val="18"/>
          <w:lang w:eastAsia="tr-TR"/>
        </w:rPr>
        <w:t>odasına verilebileceği gibi, iadeli taahhütlü posta vasıtasıyla da gönderilebilir. Belirtilen gün ve saatten sonra teslim edilen veya postadaki gecikmeler nedeniyle ulaşmayan teklifler dikkate alınmaz.</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İsteklilerce sunulacak Türkçe dışındaki belgelerin, idari şartnamenin</w:t>
      </w:r>
      <w:r w:rsidRPr="00E35716">
        <w:rPr>
          <w:rFonts w:ascii="Times New Roman" w:eastAsia="Times New Roman" w:hAnsi="Times New Roman" w:cs="Times New Roman"/>
          <w:color w:val="000000"/>
          <w:sz w:val="18"/>
          <w:lang w:eastAsia="tr-TR"/>
        </w:rPr>
        <w:t> 7.3 </w:t>
      </w:r>
      <w:r w:rsidRPr="00E35716">
        <w:rPr>
          <w:rFonts w:ascii="Times New Roman" w:eastAsia="Times New Roman" w:hAnsi="Times New Roman" w:cs="Times New Roman"/>
          <w:color w:val="000000"/>
          <w:sz w:val="18"/>
          <w:szCs w:val="18"/>
          <w:lang w:eastAsia="tr-TR"/>
        </w:rPr>
        <w:t>uncu maddesinde belirtilen niteliklere uygun olarak sunulması gerekir.</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5 - İsteklilerin gerçek veya tüzel kişi olması zorunludur. Ortak Girişim (iş ortaklığı veya</w:t>
      </w:r>
      <w:r w:rsidRPr="00E35716">
        <w:rPr>
          <w:rFonts w:ascii="Times New Roman" w:eastAsia="Times New Roman" w:hAnsi="Times New Roman" w:cs="Times New Roman"/>
          <w:color w:val="000000"/>
          <w:sz w:val="18"/>
          <w:lang w:eastAsia="tr-TR"/>
        </w:rPr>
        <w:t> konsorsiyum</w:t>
      </w:r>
      <w:r w:rsidRPr="00E35716">
        <w:rPr>
          <w:rFonts w:ascii="Times New Roman" w:eastAsia="Times New Roman" w:hAnsi="Times New Roman" w:cs="Times New Roman"/>
          <w:color w:val="000000"/>
          <w:sz w:val="18"/>
          <w:szCs w:val="18"/>
          <w:lang w:eastAsia="tr-TR"/>
        </w:rPr>
        <w:t>) kabul edilmez.</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6 - Bu ihalede, iş deneyim belgesi yerine iş yönetme, iş denetleme ve diploma kabul edilmez.</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7 - İhaleye sadece yerli istekliler katılabilecektir.</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8 - İhale dokümanı Bilim, Sanayi ve Teknoloji Bakanlığı Bilim, Sanayi ve Teknoloji Bakanlığı Yeni Hizmet Binası Mustafa Kemal Mah. Dumlupınar Bulvarı Eskişehir Yolu. 2151 Cad. No:</w:t>
      </w:r>
      <w:r w:rsidRPr="00E35716">
        <w:rPr>
          <w:rFonts w:ascii="Times New Roman" w:eastAsia="Times New Roman" w:hAnsi="Times New Roman" w:cs="Times New Roman"/>
          <w:color w:val="000000"/>
          <w:sz w:val="18"/>
          <w:lang w:eastAsia="tr-TR"/>
        </w:rPr>
        <w:t> 154   1</w:t>
      </w:r>
      <w:r w:rsidRPr="00E35716">
        <w:rPr>
          <w:rFonts w:ascii="Times New Roman" w:eastAsia="Times New Roman" w:hAnsi="Times New Roman" w:cs="Times New Roman"/>
          <w:color w:val="000000"/>
          <w:sz w:val="18"/>
          <w:szCs w:val="18"/>
          <w:lang w:eastAsia="tr-TR"/>
        </w:rPr>
        <w:t>. Kat 155</w:t>
      </w:r>
      <w:r w:rsidRPr="00E35716">
        <w:rPr>
          <w:rFonts w:ascii="Times New Roman" w:eastAsia="Times New Roman" w:hAnsi="Times New Roman" w:cs="Times New Roman"/>
          <w:color w:val="000000"/>
          <w:sz w:val="18"/>
          <w:lang w:eastAsia="tr-TR"/>
        </w:rPr>
        <w:t> </w:t>
      </w:r>
      <w:proofErr w:type="spellStart"/>
      <w:r w:rsidRPr="00E35716">
        <w:rPr>
          <w:rFonts w:ascii="Times New Roman" w:eastAsia="Times New Roman" w:hAnsi="Times New Roman" w:cs="Times New Roman"/>
          <w:color w:val="000000"/>
          <w:sz w:val="18"/>
          <w:lang w:eastAsia="tr-TR"/>
        </w:rPr>
        <w:t>nolu</w:t>
      </w:r>
      <w:proofErr w:type="spellEnd"/>
      <w:r w:rsidRPr="00E35716">
        <w:rPr>
          <w:rFonts w:ascii="Times New Roman" w:eastAsia="Times New Roman" w:hAnsi="Times New Roman" w:cs="Times New Roman"/>
          <w:color w:val="000000"/>
          <w:sz w:val="18"/>
          <w:lang w:eastAsia="tr-TR"/>
        </w:rPr>
        <w:t> </w:t>
      </w:r>
      <w:r w:rsidRPr="00E35716">
        <w:rPr>
          <w:rFonts w:ascii="Times New Roman" w:eastAsia="Times New Roman" w:hAnsi="Times New Roman" w:cs="Times New Roman"/>
          <w:color w:val="000000"/>
          <w:sz w:val="18"/>
          <w:szCs w:val="18"/>
          <w:lang w:eastAsia="tr-TR"/>
        </w:rPr>
        <w:t xml:space="preserve">odasında </w:t>
      </w:r>
      <w:proofErr w:type="spellStart"/>
      <w:r w:rsidRPr="00E35716">
        <w:rPr>
          <w:rFonts w:ascii="Times New Roman" w:eastAsia="Times New Roman" w:hAnsi="Times New Roman" w:cs="Times New Roman"/>
          <w:color w:val="000000"/>
          <w:sz w:val="18"/>
          <w:szCs w:val="18"/>
          <w:lang w:eastAsia="tr-TR"/>
        </w:rPr>
        <w:t>veya</w:t>
      </w:r>
      <w:r w:rsidRPr="00E35716">
        <w:rPr>
          <w:rFonts w:ascii="Times New Roman" w:eastAsia="Times New Roman" w:hAnsi="Times New Roman" w:cs="Times New Roman"/>
          <w:color w:val="000000"/>
          <w:sz w:val="18"/>
          <w:lang w:eastAsia="tr-TR"/>
        </w:rPr>
        <w:t>Kamberiye</w:t>
      </w:r>
      <w:proofErr w:type="spellEnd"/>
      <w:r w:rsidRPr="00E35716">
        <w:rPr>
          <w:rFonts w:ascii="Times New Roman" w:eastAsia="Times New Roman" w:hAnsi="Times New Roman" w:cs="Times New Roman"/>
          <w:color w:val="000000"/>
          <w:sz w:val="18"/>
          <w:lang w:eastAsia="tr-TR"/>
        </w:rPr>
        <w:t> </w:t>
      </w:r>
      <w:r w:rsidRPr="00E35716">
        <w:rPr>
          <w:rFonts w:ascii="Times New Roman" w:eastAsia="Times New Roman" w:hAnsi="Times New Roman" w:cs="Times New Roman"/>
          <w:color w:val="000000"/>
          <w:sz w:val="18"/>
          <w:szCs w:val="18"/>
          <w:lang w:eastAsia="tr-TR"/>
        </w:rPr>
        <w:t>Mah.</w:t>
      </w:r>
      <w:r w:rsidRPr="00E35716">
        <w:rPr>
          <w:rFonts w:ascii="Times New Roman" w:eastAsia="Times New Roman" w:hAnsi="Times New Roman" w:cs="Times New Roman"/>
          <w:color w:val="000000"/>
          <w:sz w:val="18"/>
          <w:lang w:eastAsia="tr-TR"/>
        </w:rPr>
        <w:t> </w:t>
      </w:r>
      <w:proofErr w:type="spellStart"/>
      <w:r w:rsidRPr="00E35716">
        <w:rPr>
          <w:rFonts w:ascii="Times New Roman" w:eastAsia="Times New Roman" w:hAnsi="Times New Roman" w:cs="Times New Roman"/>
          <w:color w:val="000000"/>
          <w:sz w:val="18"/>
          <w:lang w:eastAsia="tr-TR"/>
        </w:rPr>
        <w:t>Mellik</w:t>
      </w:r>
      <w:proofErr w:type="spellEnd"/>
      <w:r w:rsidRPr="00E35716">
        <w:rPr>
          <w:rFonts w:ascii="Times New Roman" w:eastAsia="Times New Roman" w:hAnsi="Times New Roman" w:cs="Times New Roman"/>
          <w:color w:val="000000"/>
          <w:sz w:val="18"/>
          <w:lang w:eastAsia="tr-TR"/>
        </w:rPr>
        <w:t> </w:t>
      </w:r>
      <w:proofErr w:type="spellStart"/>
      <w:r w:rsidRPr="00E35716">
        <w:rPr>
          <w:rFonts w:ascii="Times New Roman" w:eastAsia="Times New Roman" w:hAnsi="Times New Roman" w:cs="Times New Roman"/>
          <w:color w:val="000000"/>
          <w:sz w:val="18"/>
          <w:szCs w:val="18"/>
          <w:lang w:eastAsia="tr-TR"/>
        </w:rPr>
        <w:t>Cabbar</w:t>
      </w:r>
      <w:proofErr w:type="spellEnd"/>
      <w:r w:rsidRPr="00E35716">
        <w:rPr>
          <w:rFonts w:ascii="Times New Roman" w:eastAsia="Times New Roman" w:hAnsi="Times New Roman" w:cs="Times New Roman"/>
          <w:color w:val="000000"/>
          <w:sz w:val="18"/>
          <w:szCs w:val="18"/>
          <w:lang w:eastAsia="tr-TR"/>
        </w:rPr>
        <w:t xml:space="preserve"> Cad. No: 8 ŞANLIURFA adreslerinde görülebilir veya 500 TL karşılığı Bilim, Sanayi ve Teknoloji Bakanlığı Bilim, Sanayi ve Teknoloji Bakanlığı Yeni Hizmet Binası Mustafa Kemal Mah. Dumlupınar Bulvarı Eskişehir Yolu. 2151 Cad. No:</w:t>
      </w:r>
      <w:r w:rsidRPr="00E35716">
        <w:rPr>
          <w:rFonts w:ascii="Times New Roman" w:eastAsia="Times New Roman" w:hAnsi="Times New Roman" w:cs="Times New Roman"/>
          <w:color w:val="000000"/>
          <w:sz w:val="18"/>
          <w:lang w:eastAsia="tr-TR"/>
        </w:rPr>
        <w:t> 154   1</w:t>
      </w:r>
      <w:r w:rsidRPr="00E35716">
        <w:rPr>
          <w:rFonts w:ascii="Times New Roman" w:eastAsia="Times New Roman" w:hAnsi="Times New Roman" w:cs="Times New Roman"/>
          <w:color w:val="000000"/>
          <w:sz w:val="18"/>
          <w:szCs w:val="18"/>
          <w:lang w:eastAsia="tr-TR"/>
        </w:rPr>
        <w:t>. Kat 155</w:t>
      </w:r>
      <w:r w:rsidRPr="00E35716">
        <w:rPr>
          <w:rFonts w:ascii="Times New Roman" w:eastAsia="Times New Roman" w:hAnsi="Times New Roman" w:cs="Times New Roman"/>
          <w:color w:val="000000"/>
          <w:sz w:val="18"/>
          <w:lang w:eastAsia="tr-TR"/>
        </w:rPr>
        <w:t> </w:t>
      </w:r>
      <w:proofErr w:type="spellStart"/>
      <w:r w:rsidRPr="00E35716">
        <w:rPr>
          <w:rFonts w:ascii="Times New Roman" w:eastAsia="Times New Roman" w:hAnsi="Times New Roman" w:cs="Times New Roman"/>
          <w:color w:val="000000"/>
          <w:sz w:val="18"/>
          <w:lang w:eastAsia="tr-TR"/>
        </w:rPr>
        <w:t>nolu</w:t>
      </w:r>
      <w:proofErr w:type="spellEnd"/>
      <w:r w:rsidRPr="00E35716">
        <w:rPr>
          <w:rFonts w:ascii="Times New Roman" w:eastAsia="Times New Roman" w:hAnsi="Times New Roman" w:cs="Times New Roman"/>
          <w:color w:val="000000"/>
          <w:sz w:val="18"/>
          <w:lang w:eastAsia="tr-TR"/>
        </w:rPr>
        <w:t> </w:t>
      </w:r>
      <w:r w:rsidRPr="00E35716">
        <w:rPr>
          <w:rFonts w:ascii="Times New Roman" w:eastAsia="Times New Roman" w:hAnsi="Times New Roman" w:cs="Times New Roman"/>
          <w:color w:val="000000"/>
          <w:sz w:val="18"/>
          <w:szCs w:val="18"/>
          <w:lang w:eastAsia="tr-TR"/>
        </w:rPr>
        <w:t>odasından temin edilebilir. İhaleye teklif verecek olanların ihale dokümanını satın almaları zorunludur.</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9 - İstekliler tekliflerini, birim fiyatların her biri için geçerli olmak üzere işin tümüne indirim vermek suretiyle birim fiyat esası üzerinden vereceklerdir. İhale sonucu, üzerine ihale yapılan istekli ile keşif bedeline teklif edilen indirim oranının uygulanması sonucu bulunan toplam sözleşme bedeli üzerinden birim fiyat esaslı sözleşme düzenlenecektir.</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10 - Verilen tekliflerin geçerlik süresi, ihale tarihinden itibaren en az 60 (Altmış) takvim günü olmalıdır.</w:t>
      </w:r>
    </w:p>
    <w:p w:rsidR="00E35716" w:rsidRPr="00E35716" w:rsidRDefault="00E35716" w:rsidP="00E35716">
      <w:pPr>
        <w:spacing w:after="0" w:line="240" w:lineRule="atLeast"/>
        <w:ind w:firstLine="567"/>
        <w:jc w:val="both"/>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11 - Kooperatifimiz, Kamu İhale Kanununa tabi değildir.</w:t>
      </w:r>
    </w:p>
    <w:p w:rsidR="00E35716" w:rsidRPr="00E35716" w:rsidRDefault="00E35716" w:rsidP="00E35716">
      <w:pPr>
        <w:spacing w:after="0" w:line="240" w:lineRule="atLeast"/>
        <w:ind w:firstLine="567"/>
        <w:jc w:val="right"/>
        <w:rPr>
          <w:rFonts w:ascii="Times New Roman" w:eastAsia="Times New Roman" w:hAnsi="Times New Roman" w:cs="Times New Roman"/>
          <w:color w:val="000000"/>
          <w:sz w:val="20"/>
          <w:szCs w:val="20"/>
          <w:lang w:eastAsia="tr-TR"/>
        </w:rPr>
      </w:pPr>
      <w:r w:rsidRPr="00E35716">
        <w:rPr>
          <w:rFonts w:ascii="Times New Roman" w:eastAsia="Times New Roman" w:hAnsi="Times New Roman" w:cs="Times New Roman"/>
          <w:color w:val="000000"/>
          <w:sz w:val="18"/>
          <w:szCs w:val="18"/>
          <w:lang w:eastAsia="tr-TR"/>
        </w:rPr>
        <w:t>7162/2-1</w:t>
      </w:r>
    </w:p>
    <w:p w:rsidR="005A66E9" w:rsidRDefault="005A66E9"/>
    <w:sectPr w:rsidR="005A66E9" w:rsidSect="005A66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E35716"/>
    <w:rsid w:val="00182611"/>
    <w:rsid w:val="00293AF4"/>
    <w:rsid w:val="003A7A7B"/>
    <w:rsid w:val="00472103"/>
    <w:rsid w:val="005A66E9"/>
    <w:rsid w:val="00640992"/>
    <w:rsid w:val="00824DE8"/>
    <w:rsid w:val="009325DF"/>
    <w:rsid w:val="00964740"/>
    <w:rsid w:val="00A84760"/>
    <w:rsid w:val="00AE52D4"/>
    <w:rsid w:val="00AF7AEC"/>
    <w:rsid w:val="00B22AE6"/>
    <w:rsid w:val="00CB4F5D"/>
    <w:rsid w:val="00D11876"/>
    <w:rsid w:val="00E35716"/>
    <w:rsid w:val="00EF6B16"/>
    <w:rsid w:val="00FE31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6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35716"/>
  </w:style>
  <w:style w:type="character" w:customStyle="1" w:styleId="spelle">
    <w:name w:val="spelle"/>
    <w:basedOn w:val="VarsaylanParagrafYazTipi"/>
    <w:rsid w:val="00E35716"/>
  </w:style>
  <w:style w:type="character" w:customStyle="1" w:styleId="grame">
    <w:name w:val="grame"/>
    <w:basedOn w:val="VarsaylanParagrafYazTipi"/>
    <w:rsid w:val="00E35716"/>
  </w:style>
  <w:style w:type="paragraph" w:styleId="NormalWeb">
    <w:name w:val="Normal (Web)"/>
    <w:basedOn w:val="Normal"/>
    <w:uiPriority w:val="99"/>
    <w:semiHidden/>
    <w:unhideWhenUsed/>
    <w:rsid w:val="00E3571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35716"/>
    <w:rPr>
      <w:color w:val="0000FF"/>
      <w:u w:val="single"/>
    </w:rPr>
  </w:style>
</w:styles>
</file>

<file path=word/webSettings.xml><?xml version="1.0" encoding="utf-8"?>
<w:webSettings xmlns:r="http://schemas.openxmlformats.org/officeDocument/2006/relationships" xmlns:w="http://schemas.openxmlformats.org/wordprocessingml/2006/main">
  <w:divs>
    <w:div w:id="175747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1084</Words>
  <Characters>6184</Characters>
  <Application>Microsoft Office Word</Application>
  <DocSecurity>0</DocSecurity>
  <Lines>51</Lines>
  <Paragraphs>14</Paragraphs>
  <ScaleCrop>false</ScaleCrop>
  <Company/>
  <LinksUpToDate>false</LinksUpToDate>
  <CharactersWithSpaces>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2016-08-06T09:32:00Z</dcterms:created>
  <dcterms:modified xsi:type="dcterms:W3CDTF">2016-08-06T09:33:00Z</dcterms:modified>
</cp:coreProperties>
</file>