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B89" w:rsidRPr="00E90B89" w:rsidRDefault="00E90B89" w:rsidP="00E90B89">
      <w:pPr>
        <w:spacing w:after="0" w:line="240" w:lineRule="atLeast"/>
        <w:jc w:val="center"/>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TAŞINMAZ SATILACAKTIR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b/>
          <w:bCs/>
          <w:color w:val="0000FF"/>
          <w:sz w:val="18"/>
          <w:szCs w:val="18"/>
          <w:lang w:eastAsia="tr-TR"/>
        </w:rPr>
        <w:t>Ordu Büyükşehir Belediyesinden:</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1 - İhalenin Konusu:</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 xml:space="preserve">Mülkiyeti Ordu Büyükşehir Belediyesi adına kayıtlı, </w:t>
      </w:r>
      <w:proofErr w:type="spellStart"/>
      <w:r w:rsidRPr="00E90B89">
        <w:rPr>
          <w:rFonts w:ascii="Times New Roman" w:eastAsia="Times New Roman" w:hAnsi="Times New Roman" w:cs="Times New Roman"/>
          <w:color w:val="000000"/>
          <w:sz w:val="18"/>
          <w:szCs w:val="18"/>
          <w:lang w:eastAsia="tr-TR"/>
        </w:rPr>
        <w:t>Altınordu</w:t>
      </w:r>
      <w:proofErr w:type="spellEnd"/>
      <w:r w:rsidRPr="00E90B89">
        <w:rPr>
          <w:rFonts w:ascii="Times New Roman" w:eastAsia="Times New Roman" w:hAnsi="Times New Roman" w:cs="Times New Roman"/>
          <w:color w:val="000000"/>
          <w:sz w:val="18"/>
          <w:szCs w:val="18"/>
          <w:lang w:eastAsia="tr-TR"/>
        </w:rPr>
        <w:t xml:space="preserve"> İlçesi </w:t>
      </w:r>
      <w:proofErr w:type="spellStart"/>
      <w:r w:rsidRPr="00E90B89">
        <w:rPr>
          <w:rFonts w:ascii="Times New Roman" w:eastAsia="Times New Roman" w:hAnsi="Times New Roman" w:cs="Times New Roman"/>
          <w:color w:val="000000"/>
          <w:sz w:val="18"/>
          <w:lang w:eastAsia="tr-TR"/>
        </w:rPr>
        <w:t>Kirazlimanı</w:t>
      </w:r>
      <w:proofErr w:type="spellEnd"/>
      <w:r w:rsidRPr="00E90B89">
        <w:rPr>
          <w:rFonts w:ascii="Times New Roman" w:eastAsia="Times New Roman" w:hAnsi="Times New Roman" w:cs="Times New Roman"/>
          <w:color w:val="000000"/>
          <w:sz w:val="18"/>
          <w:szCs w:val="18"/>
          <w:lang w:eastAsia="tr-TR"/>
        </w:rPr>
        <w:t> Mahallesi 4941 ada 1 parselde bulunan 11.586,44 m² yüzölçümlü taşınmaz “Arsa Satışı Karşılığı Gelir </w:t>
      </w:r>
      <w:r w:rsidRPr="00E90B89">
        <w:rPr>
          <w:rFonts w:ascii="Times New Roman" w:eastAsia="Times New Roman" w:hAnsi="Times New Roman" w:cs="Times New Roman"/>
          <w:color w:val="000000"/>
          <w:sz w:val="18"/>
          <w:lang w:eastAsia="tr-TR"/>
        </w:rPr>
        <w:t>Paylaşımı”na</w:t>
      </w:r>
      <w:r w:rsidRPr="00E90B89">
        <w:rPr>
          <w:rFonts w:ascii="Times New Roman" w:eastAsia="Times New Roman" w:hAnsi="Times New Roman" w:cs="Times New Roman"/>
          <w:color w:val="000000"/>
          <w:sz w:val="18"/>
          <w:szCs w:val="18"/>
          <w:lang w:eastAsia="tr-TR"/>
        </w:rPr>
        <w:t> göre 2886 Sayılı Devlet İhale Kanunu </w:t>
      </w:r>
      <w:proofErr w:type="spellStart"/>
      <w:r w:rsidRPr="00E90B89">
        <w:rPr>
          <w:rFonts w:ascii="Times New Roman" w:eastAsia="Times New Roman" w:hAnsi="Times New Roman" w:cs="Times New Roman"/>
          <w:color w:val="000000"/>
          <w:sz w:val="18"/>
          <w:lang w:eastAsia="tr-TR"/>
        </w:rPr>
        <w:t>nun</w:t>
      </w:r>
      <w:proofErr w:type="spellEnd"/>
      <w:r w:rsidRPr="00E90B89">
        <w:rPr>
          <w:rFonts w:ascii="Times New Roman" w:eastAsia="Times New Roman" w:hAnsi="Times New Roman" w:cs="Times New Roman"/>
          <w:color w:val="000000"/>
          <w:sz w:val="18"/>
          <w:szCs w:val="18"/>
          <w:lang w:eastAsia="tr-TR"/>
        </w:rPr>
        <w:t> 35/a maddesi uyarınca Kapalı Teklif Usulü ile ihaleye çıkartılmıştır.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2 - İhalenin yapılacağı yer, tarihi, saati ve hangi usulle yapılacağı:</w:t>
      </w:r>
    </w:p>
    <w:p w:rsidR="00E90B89" w:rsidRPr="00E90B89" w:rsidRDefault="00E90B89" w:rsidP="00E90B89">
      <w:pPr>
        <w:spacing w:after="0" w:line="240" w:lineRule="atLeast"/>
        <w:ind w:left="2835" w:hanging="2268"/>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 xml:space="preserve">2.1. İdarenin </w:t>
      </w:r>
      <w:proofErr w:type="gramStart"/>
      <w:r w:rsidRPr="00E90B89">
        <w:rPr>
          <w:rFonts w:ascii="Times New Roman" w:eastAsia="Times New Roman" w:hAnsi="Times New Roman" w:cs="Times New Roman"/>
          <w:color w:val="000000"/>
          <w:sz w:val="18"/>
          <w:szCs w:val="18"/>
          <w:lang w:eastAsia="tr-TR"/>
        </w:rPr>
        <w:t>Adı                    :  Ordu</w:t>
      </w:r>
      <w:proofErr w:type="gramEnd"/>
      <w:r w:rsidRPr="00E90B89">
        <w:rPr>
          <w:rFonts w:ascii="Times New Roman" w:eastAsia="Times New Roman" w:hAnsi="Times New Roman" w:cs="Times New Roman"/>
          <w:color w:val="000000"/>
          <w:sz w:val="18"/>
          <w:szCs w:val="18"/>
          <w:lang w:eastAsia="tr-TR"/>
        </w:rPr>
        <w:t xml:space="preserve"> Büyükşehir Belediye Başkanlığı</w:t>
      </w:r>
    </w:p>
    <w:p w:rsidR="00E90B89" w:rsidRPr="00E90B89" w:rsidRDefault="00E90B89" w:rsidP="00E90B89">
      <w:pPr>
        <w:spacing w:after="0" w:line="240" w:lineRule="atLeast"/>
        <w:ind w:left="2835" w:hanging="2268"/>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 xml:space="preserve">2.2. İlgili </w:t>
      </w:r>
      <w:proofErr w:type="gramStart"/>
      <w:r w:rsidRPr="00E90B89">
        <w:rPr>
          <w:rFonts w:ascii="Times New Roman" w:eastAsia="Times New Roman" w:hAnsi="Times New Roman" w:cs="Times New Roman"/>
          <w:color w:val="000000"/>
          <w:sz w:val="18"/>
          <w:szCs w:val="18"/>
          <w:lang w:eastAsia="tr-TR"/>
        </w:rPr>
        <w:t>Birim                       :  İmar</w:t>
      </w:r>
      <w:proofErr w:type="gramEnd"/>
      <w:r w:rsidRPr="00E90B89">
        <w:rPr>
          <w:rFonts w:ascii="Times New Roman" w:eastAsia="Times New Roman" w:hAnsi="Times New Roman" w:cs="Times New Roman"/>
          <w:color w:val="000000"/>
          <w:sz w:val="18"/>
          <w:szCs w:val="18"/>
          <w:lang w:eastAsia="tr-TR"/>
        </w:rPr>
        <w:t xml:space="preserve"> ve Şehircilik Dairesi Başkanlığı</w:t>
      </w:r>
    </w:p>
    <w:p w:rsidR="00E90B89" w:rsidRPr="00E90B89" w:rsidRDefault="00E90B89" w:rsidP="00E90B89">
      <w:pPr>
        <w:spacing w:after="0" w:line="240" w:lineRule="atLeast"/>
        <w:ind w:left="2835" w:hanging="2268"/>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 xml:space="preserve">2.3. İlgili </w:t>
      </w:r>
      <w:proofErr w:type="gramStart"/>
      <w:r w:rsidRPr="00E90B89">
        <w:rPr>
          <w:rFonts w:ascii="Times New Roman" w:eastAsia="Times New Roman" w:hAnsi="Times New Roman" w:cs="Times New Roman"/>
          <w:color w:val="000000"/>
          <w:sz w:val="18"/>
          <w:szCs w:val="18"/>
          <w:lang w:eastAsia="tr-TR"/>
        </w:rPr>
        <w:t>Adres                      :  Şarkiye</w:t>
      </w:r>
      <w:proofErr w:type="gramEnd"/>
      <w:r w:rsidRPr="00E90B89">
        <w:rPr>
          <w:rFonts w:ascii="Times New Roman" w:eastAsia="Times New Roman" w:hAnsi="Times New Roman" w:cs="Times New Roman"/>
          <w:color w:val="000000"/>
          <w:sz w:val="18"/>
          <w:szCs w:val="18"/>
          <w:lang w:eastAsia="tr-TR"/>
        </w:rPr>
        <w:t xml:space="preserve"> Mahallesi </w:t>
      </w:r>
      <w:r w:rsidRPr="00E90B89">
        <w:rPr>
          <w:rFonts w:ascii="Times New Roman" w:eastAsia="Times New Roman" w:hAnsi="Times New Roman" w:cs="Times New Roman"/>
          <w:color w:val="000000"/>
          <w:sz w:val="18"/>
          <w:lang w:eastAsia="tr-TR"/>
        </w:rPr>
        <w:t>Yükçülük</w:t>
      </w:r>
      <w:r w:rsidRPr="00E90B89">
        <w:rPr>
          <w:rFonts w:ascii="Times New Roman" w:eastAsia="Times New Roman" w:hAnsi="Times New Roman" w:cs="Times New Roman"/>
          <w:color w:val="000000"/>
          <w:sz w:val="18"/>
          <w:szCs w:val="18"/>
          <w:lang w:eastAsia="tr-TR"/>
        </w:rPr>
        <w:t xml:space="preserve"> Sokak No:2 </w:t>
      </w:r>
      <w:proofErr w:type="spellStart"/>
      <w:r w:rsidRPr="00E90B89">
        <w:rPr>
          <w:rFonts w:ascii="Times New Roman" w:eastAsia="Times New Roman" w:hAnsi="Times New Roman" w:cs="Times New Roman"/>
          <w:color w:val="000000"/>
          <w:sz w:val="18"/>
          <w:szCs w:val="18"/>
          <w:lang w:eastAsia="tr-TR"/>
        </w:rPr>
        <w:t>Altınordu</w:t>
      </w:r>
      <w:proofErr w:type="spellEnd"/>
      <w:r w:rsidRPr="00E90B89">
        <w:rPr>
          <w:rFonts w:ascii="Times New Roman" w:eastAsia="Times New Roman" w:hAnsi="Times New Roman" w:cs="Times New Roman"/>
          <w:color w:val="000000"/>
          <w:sz w:val="18"/>
          <w:szCs w:val="18"/>
          <w:lang w:eastAsia="tr-TR"/>
        </w:rPr>
        <w:t>/ ORDU</w:t>
      </w:r>
    </w:p>
    <w:p w:rsidR="00E90B89" w:rsidRPr="00E90B89" w:rsidRDefault="00E90B89" w:rsidP="00E90B89">
      <w:pPr>
        <w:spacing w:after="0" w:line="240" w:lineRule="atLeast"/>
        <w:ind w:left="2835" w:hanging="2268"/>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2.4. İletişim Telefonu, Faks    :  (0 452) 666 52 23 / 27 - 226 66 18</w:t>
      </w:r>
    </w:p>
    <w:p w:rsidR="00E90B89" w:rsidRPr="00E90B89" w:rsidRDefault="00E90B89" w:rsidP="00E90B89">
      <w:pPr>
        <w:spacing w:after="0" w:line="240" w:lineRule="atLeast"/>
        <w:ind w:left="2835" w:hanging="2268"/>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 xml:space="preserve">2.5. İhalenin Yapılacağı </w:t>
      </w:r>
      <w:proofErr w:type="gramStart"/>
      <w:r w:rsidRPr="00E90B89">
        <w:rPr>
          <w:rFonts w:ascii="Times New Roman" w:eastAsia="Times New Roman" w:hAnsi="Times New Roman" w:cs="Times New Roman"/>
          <w:color w:val="000000"/>
          <w:sz w:val="18"/>
          <w:szCs w:val="18"/>
          <w:lang w:eastAsia="tr-TR"/>
        </w:rPr>
        <w:t>yer    :  Ordu</w:t>
      </w:r>
      <w:proofErr w:type="gramEnd"/>
      <w:r w:rsidRPr="00E90B89">
        <w:rPr>
          <w:rFonts w:ascii="Times New Roman" w:eastAsia="Times New Roman" w:hAnsi="Times New Roman" w:cs="Times New Roman"/>
          <w:color w:val="000000"/>
          <w:sz w:val="18"/>
          <w:szCs w:val="18"/>
          <w:lang w:eastAsia="tr-TR"/>
        </w:rPr>
        <w:t xml:space="preserve"> Büyükşehir Belediye Başkanlığı Encümen Toplantı Salonu (Şarkiye Mahallesi </w:t>
      </w:r>
      <w:r w:rsidRPr="00E90B89">
        <w:rPr>
          <w:rFonts w:ascii="Times New Roman" w:eastAsia="Times New Roman" w:hAnsi="Times New Roman" w:cs="Times New Roman"/>
          <w:color w:val="000000"/>
          <w:sz w:val="18"/>
          <w:lang w:eastAsia="tr-TR"/>
        </w:rPr>
        <w:t>Yükçülük</w:t>
      </w:r>
      <w:r w:rsidRPr="00E90B89">
        <w:rPr>
          <w:rFonts w:ascii="Times New Roman" w:eastAsia="Times New Roman" w:hAnsi="Times New Roman" w:cs="Times New Roman"/>
          <w:color w:val="000000"/>
          <w:sz w:val="18"/>
          <w:szCs w:val="18"/>
          <w:lang w:eastAsia="tr-TR"/>
        </w:rPr>
        <w:t xml:space="preserve"> Sokak No: 2/2 </w:t>
      </w:r>
      <w:proofErr w:type="spellStart"/>
      <w:r w:rsidRPr="00E90B89">
        <w:rPr>
          <w:rFonts w:ascii="Times New Roman" w:eastAsia="Times New Roman" w:hAnsi="Times New Roman" w:cs="Times New Roman"/>
          <w:color w:val="000000"/>
          <w:sz w:val="18"/>
          <w:szCs w:val="18"/>
          <w:lang w:eastAsia="tr-TR"/>
        </w:rPr>
        <w:t>Altınordu</w:t>
      </w:r>
      <w:proofErr w:type="spellEnd"/>
      <w:r w:rsidRPr="00E90B89">
        <w:rPr>
          <w:rFonts w:ascii="Times New Roman" w:eastAsia="Times New Roman" w:hAnsi="Times New Roman" w:cs="Times New Roman"/>
          <w:color w:val="000000"/>
          <w:sz w:val="18"/>
          <w:szCs w:val="18"/>
          <w:lang w:eastAsia="tr-TR"/>
        </w:rPr>
        <w:t>/ORDU)</w:t>
      </w:r>
    </w:p>
    <w:p w:rsidR="00E90B89" w:rsidRPr="00E90B89" w:rsidRDefault="00E90B89" w:rsidP="00E90B89">
      <w:pPr>
        <w:spacing w:after="0" w:line="240" w:lineRule="atLeast"/>
        <w:ind w:left="2835" w:hanging="2268"/>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 xml:space="preserve">2.6. İhale Tarihi ve </w:t>
      </w:r>
      <w:proofErr w:type="gramStart"/>
      <w:r w:rsidRPr="00E90B89">
        <w:rPr>
          <w:rFonts w:ascii="Times New Roman" w:eastAsia="Times New Roman" w:hAnsi="Times New Roman" w:cs="Times New Roman"/>
          <w:color w:val="000000"/>
          <w:sz w:val="18"/>
          <w:szCs w:val="18"/>
          <w:lang w:eastAsia="tr-TR"/>
        </w:rPr>
        <w:t>Saati         :  26</w:t>
      </w:r>
      <w:proofErr w:type="gramEnd"/>
      <w:r w:rsidRPr="00E90B89">
        <w:rPr>
          <w:rFonts w:ascii="Times New Roman" w:eastAsia="Times New Roman" w:hAnsi="Times New Roman" w:cs="Times New Roman"/>
          <w:color w:val="000000"/>
          <w:sz w:val="18"/>
          <w:szCs w:val="18"/>
          <w:lang w:eastAsia="tr-TR"/>
        </w:rPr>
        <w:t>.07.2017 Çarşamba günü Saat: </w:t>
      </w:r>
      <w:r w:rsidRPr="00E90B89">
        <w:rPr>
          <w:rFonts w:ascii="Times New Roman" w:eastAsia="Times New Roman" w:hAnsi="Times New Roman" w:cs="Times New Roman"/>
          <w:color w:val="000000"/>
          <w:sz w:val="18"/>
          <w:lang w:eastAsia="tr-TR"/>
        </w:rPr>
        <w:t>14:10</w:t>
      </w:r>
    </w:p>
    <w:p w:rsidR="00E90B89" w:rsidRPr="00E90B89" w:rsidRDefault="00E90B89" w:rsidP="00E90B89">
      <w:pPr>
        <w:spacing w:after="0" w:line="240" w:lineRule="atLeast"/>
        <w:ind w:left="2835" w:hanging="2268"/>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 xml:space="preserve">2.7. İhale </w:t>
      </w:r>
      <w:proofErr w:type="gramStart"/>
      <w:r w:rsidRPr="00E90B89">
        <w:rPr>
          <w:rFonts w:ascii="Times New Roman" w:eastAsia="Times New Roman" w:hAnsi="Times New Roman" w:cs="Times New Roman"/>
          <w:color w:val="000000"/>
          <w:sz w:val="18"/>
          <w:szCs w:val="18"/>
          <w:lang w:eastAsia="tr-TR"/>
        </w:rPr>
        <w:t>Usulü                      :  2886</w:t>
      </w:r>
      <w:proofErr w:type="gramEnd"/>
      <w:r w:rsidRPr="00E90B89">
        <w:rPr>
          <w:rFonts w:ascii="Times New Roman" w:eastAsia="Times New Roman" w:hAnsi="Times New Roman" w:cs="Times New Roman"/>
          <w:color w:val="000000"/>
          <w:sz w:val="18"/>
          <w:szCs w:val="18"/>
          <w:lang w:eastAsia="tr-TR"/>
        </w:rPr>
        <w:t xml:space="preserve"> Sayılı Devlet İhale Kanunu’nun 35/a Maddesi gereğince Kapalı Teklif (artırma) usulü.</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3 - Muhammen Bedel ve Geçici Teminat:</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İhale konusu işin tahmin edilen bedeli 33.000.000,00 TL’dir. Geçici Teminat miktarı ise ihale bedelinin %3’ü olan 990.000,00 TL’dir.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İdare Payı, İhalede sunulacak </w:t>
      </w:r>
      <w:proofErr w:type="spellStart"/>
      <w:r w:rsidRPr="00E90B89">
        <w:rPr>
          <w:rFonts w:ascii="Times New Roman" w:eastAsia="Times New Roman" w:hAnsi="Times New Roman" w:cs="Times New Roman"/>
          <w:color w:val="000000"/>
          <w:sz w:val="18"/>
          <w:lang w:eastAsia="tr-TR"/>
        </w:rPr>
        <w:t>avan</w:t>
      </w:r>
      <w:proofErr w:type="spellEnd"/>
      <w:r w:rsidRPr="00E90B89">
        <w:rPr>
          <w:rFonts w:ascii="Times New Roman" w:eastAsia="Times New Roman" w:hAnsi="Times New Roman" w:cs="Times New Roman"/>
          <w:color w:val="000000"/>
          <w:sz w:val="18"/>
          <w:szCs w:val="18"/>
          <w:lang w:eastAsia="tr-TR"/>
        </w:rPr>
        <w:t> proje ve </w:t>
      </w:r>
      <w:proofErr w:type="gramStart"/>
      <w:r w:rsidRPr="00E90B89">
        <w:rPr>
          <w:rFonts w:ascii="Times New Roman" w:eastAsia="Times New Roman" w:hAnsi="Times New Roman" w:cs="Times New Roman"/>
          <w:color w:val="000000"/>
          <w:sz w:val="18"/>
          <w:lang w:eastAsia="tr-TR"/>
        </w:rPr>
        <w:t>ekspertiz</w:t>
      </w:r>
      <w:proofErr w:type="gramEnd"/>
      <w:r w:rsidRPr="00E90B89">
        <w:rPr>
          <w:rFonts w:ascii="Times New Roman" w:eastAsia="Times New Roman" w:hAnsi="Times New Roman" w:cs="Times New Roman"/>
          <w:color w:val="000000"/>
          <w:sz w:val="18"/>
          <w:szCs w:val="18"/>
          <w:lang w:eastAsia="tr-TR"/>
        </w:rPr>
        <w:t> değerlendirmesi sonucuna göre taşınmazın üzerine yapılacak ve proje bitiminde satışa konu olacak bağımsız bölümlerin satışından elde edilen toplam gelirin en az %35 pay bedeli üzerinden artırılarak yapılacaktır.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İhaleye iştirak edenlerce verilecek teklifler, Muhammen Bedelden aşağı olamaz. İştirakçilerce sunulan garanti bedel ve bunun üzerinden teklif edilecek İdare Payı % oranının değerlendirilmesi sonucu bulunacak en yüksek bedel esas alınacaktır.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4 - Şartname ve eklerinin </w:t>
      </w:r>
      <w:proofErr w:type="gramStart"/>
      <w:r w:rsidRPr="00E90B89">
        <w:rPr>
          <w:rFonts w:ascii="Times New Roman" w:eastAsia="Times New Roman" w:hAnsi="Times New Roman" w:cs="Times New Roman"/>
          <w:color w:val="000000"/>
          <w:sz w:val="18"/>
          <w:lang w:eastAsia="tr-TR"/>
        </w:rPr>
        <w:t>nereden,</w:t>
      </w:r>
      <w:proofErr w:type="gramEnd"/>
      <w:r w:rsidRPr="00E90B89">
        <w:rPr>
          <w:rFonts w:ascii="Times New Roman" w:eastAsia="Times New Roman" w:hAnsi="Times New Roman" w:cs="Times New Roman"/>
          <w:color w:val="000000"/>
          <w:sz w:val="18"/>
          <w:szCs w:val="18"/>
          <w:lang w:eastAsia="tr-TR"/>
        </w:rPr>
        <w:t> ve hangi şartlarla alınacağı:</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 xml:space="preserve">Şartname ve ekleri İmar ve Şehircilik Dairesi Başkanlığı - Emlak ve </w:t>
      </w:r>
      <w:proofErr w:type="gramStart"/>
      <w:r w:rsidRPr="00E90B89">
        <w:rPr>
          <w:rFonts w:ascii="Times New Roman" w:eastAsia="Times New Roman" w:hAnsi="Times New Roman" w:cs="Times New Roman"/>
          <w:color w:val="000000"/>
          <w:sz w:val="18"/>
          <w:szCs w:val="18"/>
          <w:lang w:eastAsia="tr-TR"/>
        </w:rPr>
        <w:t>İstimlak</w:t>
      </w:r>
      <w:proofErr w:type="gramEnd"/>
      <w:r w:rsidRPr="00E90B89">
        <w:rPr>
          <w:rFonts w:ascii="Times New Roman" w:eastAsia="Times New Roman" w:hAnsi="Times New Roman" w:cs="Times New Roman"/>
          <w:color w:val="000000"/>
          <w:sz w:val="18"/>
          <w:szCs w:val="18"/>
          <w:lang w:eastAsia="tr-TR"/>
        </w:rPr>
        <w:t xml:space="preserve"> Şube Müdürlüğünden, 1.000,00 TL bedelle satın alınacaktır.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5 - İhaleye Katılabilmek İçin Gereken Belgeler ve Yeterlik </w:t>
      </w:r>
      <w:proofErr w:type="gramStart"/>
      <w:r w:rsidRPr="00E90B89">
        <w:rPr>
          <w:rFonts w:ascii="Times New Roman" w:eastAsia="Times New Roman" w:hAnsi="Times New Roman" w:cs="Times New Roman"/>
          <w:color w:val="000000"/>
          <w:sz w:val="18"/>
          <w:lang w:eastAsia="tr-TR"/>
        </w:rPr>
        <w:t>Kriterleri :</w:t>
      </w:r>
      <w:proofErr w:type="gramEnd"/>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Gerçek Kişiler;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İsteklilerin ihaleye katılabilmeleri için aşağıda sayılan belgeleri, teklifleri kapsamında sunmaları gerekir: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5.1. Tebligat için adres beyanı; ayrıca irtibat için telefon numarası ve faks numarası ile elektronik posta adresi.</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5.2. Yasal Yerleşim Yeri belgesi,</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5.3. Nüfus Kayıt Örneği,</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5.4. Gerçek kişi olması halinde, ilk ilan veya ihale tarihinin içerisinde bulunduğu yılda alınmış ilgisine göre Ticaret ve/veya Sanayi Odasına veya ilgili Meslek Odasına kayıtlı olduğunu gösterir belge,</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5.5. Teklif vermeye yetkili olduğunu gösteren Noter onaylı İmza Beyannamesi veya İmza Sirküleri.</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5.6. Kesinleşmiş sosyal güvenlik prim borcu olmadığına dair, ihale tarihinden en fazla 3 ay önce düzenlenmiş belge.</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5.7. Gelir ve Kurumlar Vergi Borcu olmadığına dair Vergi Dairesinden, ihale tarihinden en fazla 3 ay önce temin edecekleri belge.</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5.8. İstekliler adına vekâleten ihaleye katılma halinde, istekli adına teklifte bulunacak/katılacak kişilerin noter tasdikli vekâletnamesi ile noter tasdikli imza beyannamesi.</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5.9. İhale dokümanının satın alındığın dair belge,</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E90B89">
        <w:rPr>
          <w:rFonts w:ascii="Times New Roman" w:eastAsia="Times New Roman" w:hAnsi="Times New Roman" w:cs="Times New Roman"/>
          <w:color w:val="000000"/>
          <w:sz w:val="18"/>
          <w:lang w:eastAsia="tr-TR"/>
        </w:rPr>
        <w:t>5.10. </w:t>
      </w:r>
      <w:proofErr w:type="spellStart"/>
      <w:r w:rsidRPr="00E90B89">
        <w:rPr>
          <w:rFonts w:ascii="Times New Roman" w:eastAsia="Times New Roman" w:hAnsi="Times New Roman" w:cs="Times New Roman"/>
          <w:color w:val="000000"/>
          <w:sz w:val="18"/>
          <w:lang w:eastAsia="tr-TR"/>
        </w:rPr>
        <w:t>İstekliler’in</w:t>
      </w:r>
      <w:proofErr w:type="spellEnd"/>
      <w:r w:rsidRPr="00E90B89">
        <w:rPr>
          <w:rFonts w:ascii="Times New Roman" w:eastAsia="Times New Roman" w:hAnsi="Times New Roman" w:cs="Times New Roman"/>
          <w:color w:val="000000"/>
          <w:sz w:val="18"/>
          <w:lang w:eastAsia="tr-TR"/>
        </w:rPr>
        <w:t> ihalenin yapılacağı tarih olarak belirtilmiş olan tarihten önceki son 5 (beş) yıl içinde, tek iş kapsamında, en az toplam 50.000 m</w:t>
      </w:r>
      <w:r w:rsidRPr="00E90B89">
        <w:rPr>
          <w:rFonts w:ascii="Times New Roman" w:eastAsia="Times New Roman" w:hAnsi="Times New Roman" w:cs="Times New Roman"/>
          <w:color w:val="000000"/>
          <w:sz w:val="18"/>
          <w:vertAlign w:val="superscript"/>
          <w:lang w:eastAsia="tr-TR"/>
        </w:rPr>
        <w:t>2</w:t>
      </w:r>
      <w:r w:rsidRPr="00E90B89">
        <w:rPr>
          <w:rFonts w:ascii="Times New Roman" w:eastAsia="Times New Roman" w:hAnsi="Times New Roman" w:cs="Times New Roman"/>
          <w:color w:val="000000"/>
          <w:sz w:val="18"/>
          <w:lang w:eastAsia="tr-TR"/>
        </w:rPr>
        <w:t> (elli bin m</w:t>
      </w:r>
      <w:r w:rsidRPr="00E90B89">
        <w:rPr>
          <w:rFonts w:ascii="Times New Roman" w:eastAsia="Times New Roman" w:hAnsi="Times New Roman" w:cs="Times New Roman"/>
          <w:color w:val="000000"/>
          <w:sz w:val="18"/>
          <w:vertAlign w:val="superscript"/>
          <w:lang w:eastAsia="tr-TR"/>
        </w:rPr>
        <w:t>2</w:t>
      </w:r>
      <w:r w:rsidRPr="00E90B89">
        <w:rPr>
          <w:rFonts w:ascii="Times New Roman" w:eastAsia="Times New Roman" w:hAnsi="Times New Roman" w:cs="Times New Roman"/>
          <w:color w:val="000000"/>
          <w:sz w:val="18"/>
          <w:lang w:eastAsia="tr-TR"/>
        </w:rPr>
        <w:t>) inşaatı, (konut, ofis, AVM, otel vb.) tamamlamış olduklarını gösteren İş Bitirme belgelerinin (Yapı Kullanma İzin belgesi) aslı veya noter tasdikli suretini vermeleri zorunludur. </w:t>
      </w:r>
      <w:proofErr w:type="gramEnd"/>
      <w:r w:rsidRPr="00E90B89">
        <w:rPr>
          <w:rFonts w:ascii="Times New Roman" w:eastAsia="Times New Roman" w:hAnsi="Times New Roman" w:cs="Times New Roman"/>
          <w:color w:val="000000"/>
          <w:sz w:val="18"/>
          <w:szCs w:val="18"/>
          <w:lang w:eastAsia="tr-TR"/>
        </w:rPr>
        <w:t>(İsteklilerin Ortak Katılım olması halinde ortaklardan birinin veya diğerlerinin getireceği iş bitirmelerinin toplamı tek iş kapsamında 50.000 m² olacaktır.)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 xml:space="preserve">5.11. Mali Durum Bildirisi; Kullanılabilir nakit kredi toplamları ile gayri nakdi kredisini ayrı </w:t>
      </w:r>
      <w:proofErr w:type="spellStart"/>
      <w:r w:rsidRPr="00E90B89">
        <w:rPr>
          <w:rFonts w:ascii="Times New Roman" w:eastAsia="Times New Roman" w:hAnsi="Times New Roman" w:cs="Times New Roman"/>
          <w:color w:val="000000"/>
          <w:sz w:val="18"/>
          <w:szCs w:val="18"/>
          <w:lang w:eastAsia="tr-TR"/>
        </w:rPr>
        <w:t>ayrı</w:t>
      </w:r>
      <w:proofErr w:type="spellEnd"/>
      <w:r w:rsidRPr="00E90B89">
        <w:rPr>
          <w:rFonts w:ascii="Times New Roman" w:eastAsia="Times New Roman" w:hAnsi="Times New Roman" w:cs="Times New Roman"/>
          <w:color w:val="000000"/>
          <w:sz w:val="18"/>
          <w:szCs w:val="18"/>
          <w:lang w:eastAsia="tr-TR"/>
        </w:rPr>
        <w:t xml:space="preserve"> olmak üzere sunulması zorunludur. Nakit kredi toplamları ile gayri nakdi kredisinin Yüklenici tarafından hazırlattırılan </w:t>
      </w:r>
      <w:proofErr w:type="spellStart"/>
      <w:r w:rsidRPr="00E90B89">
        <w:rPr>
          <w:rFonts w:ascii="Times New Roman" w:eastAsia="Times New Roman" w:hAnsi="Times New Roman" w:cs="Times New Roman"/>
          <w:color w:val="000000"/>
          <w:sz w:val="18"/>
          <w:szCs w:val="18"/>
          <w:lang w:eastAsia="tr-TR"/>
        </w:rPr>
        <w:t>Avan</w:t>
      </w:r>
      <w:proofErr w:type="spellEnd"/>
      <w:r w:rsidRPr="00E90B89">
        <w:rPr>
          <w:rFonts w:ascii="Times New Roman" w:eastAsia="Times New Roman" w:hAnsi="Times New Roman" w:cs="Times New Roman"/>
          <w:color w:val="000000"/>
          <w:sz w:val="18"/>
          <w:szCs w:val="18"/>
          <w:lang w:eastAsia="tr-TR"/>
        </w:rPr>
        <w:t xml:space="preserve"> Proje ve bunun üzerinden hesaplattırılan Garanti bedelinin %35’ine karşılık gelen bedelin %10'undan az olmaması gerekmektedir. Nakit kredi toplamları ile gayri nakdi kredisinin gösteren belgelerin ilk ilan tarihinden sonra düzenlenmiş olması zorunludur. Yukarıdaki </w:t>
      </w:r>
      <w:proofErr w:type="gramStart"/>
      <w:r w:rsidRPr="00E90B89">
        <w:rPr>
          <w:rFonts w:ascii="Times New Roman" w:eastAsia="Times New Roman" w:hAnsi="Times New Roman" w:cs="Times New Roman"/>
          <w:color w:val="000000"/>
          <w:sz w:val="18"/>
          <w:lang w:eastAsia="tr-TR"/>
        </w:rPr>
        <w:t>kriterler</w:t>
      </w:r>
      <w:proofErr w:type="gramEnd"/>
      <w:r w:rsidRPr="00E90B89">
        <w:rPr>
          <w:rFonts w:ascii="Times New Roman" w:eastAsia="Times New Roman" w:hAnsi="Times New Roman" w:cs="Times New Roman"/>
          <w:color w:val="000000"/>
          <w:sz w:val="18"/>
          <w:szCs w:val="18"/>
          <w:lang w:eastAsia="tr-TR"/>
        </w:rPr>
        <w:t> birden fazla bankanın verecek olduğu nakdi kredi ile gayri nakdi kredi suretiyle de sağlanabilir. İş ortaklığında, ortaklardan biri, birkaçı veya tamamı tarafından ortaklık oranına bakılmaksızın bu yeterlik </w:t>
      </w:r>
      <w:proofErr w:type="gramStart"/>
      <w:r w:rsidRPr="00E90B89">
        <w:rPr>
          <w:rFonts w:ascii="Times New Roman" w:eastAsia="Times New Roman" w:hAnsi="Times New Roman" w:cs="Times New Roman"/>
          <w:color w:val="000000"/>
          <w:sz w:val="18"/>
          <w:lang w:eastAsia="tr-TR"/>
        </w:rPr>
        <w:t>kriteri</w:t>
      </w:r>
      <w:proofErr w:type="gramEnd"/>
      <w:r w:rsidRPr="00E90B89">
        <w:rPr>
          <w:rFonts w:ascii="Times New Roman" w:eastAsia="Times New Roman" w:hAnsi="Times New Roman" w:cs="Times New Roman"/>
          <w:color w:val="000000"/>
          <w:sz w:val="18"/>
          <w:szCs w:val="18"/>
          <w:lang w:eastAsia="tr-TR"/>
        </w:rPr>
        <w:t> sağlanabilir.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5.12. İhale konusu işin Muhammen Bedelinin %3'ü olan 990.000,00-TL (</w:t>
      </w:r>
      <w:proofErr w:type="spellStart"/>
      <w:r w:rsidRPr="00E90B89">
        <w:rPr>
          <w:rFonts w:ascii="Times New Roman" w:eastAsia="Times New Roman" w:hAnsi="Times New Roman" w:cs="Times New Roman"/>
          <w:color w:val="000000"/>
          <w:sz w:val="18"/>
          <w:lang w:eastAsia="tr-TR"/>
        </w:rPr>
        <w:t>Dokuzyüz</w:t>
      </w:r>
      <w:proofErr w:type="spellEnd"/>
      <w:r w:rsidRPr="00E90B89">
        <w:rPr>
          <w:rFonts w:ascii="Times New Roman" w:eastAsia="Times New Roman" w:hAnsi="Times New Roman" w:cs="Times New Roman"/>
          <w:color w:val="000000"/>
          <w:sz w:val="18"/>
          <w:szCs w:val="18"/>
          <w:lang w:eastAsia="tr-TR"/>
        </w:rPr>
        <w:t> </w:t>
      </w:r>
      <w:proofErr w:type="spellStart"/>
      <w:r w:rsidRPr="00E90B89">
        <w:rPr>
          <w:rFonts w:ascii="Times New Roman" w:eastAsia="Times New Roman" w:hAnsi="Times New Roman" w:cs="Times New Roman"/>
          <w:color w:val="000000"/>
          <w:sz w:val="18"/>
          <w:lang w:eastAsia="tr-TR"/>
        </w:rPr>
        <w:t>Doksanbin</w:t>
      </w:r>
      <w:proofErr w:type="spellEnd"/>
      <w:r w:rsidRPr="00E90B89">
        <w:rPr>
          <w:rFonts w:ascii="Times New Roman" w:eastAsia="Times New Roman" w:hAnsi="Times New Roman" w:cs="Times New Roman"/>
          <w:color w:val="000000"/>
          <w:sz w:val="18"/>
          <w:szCs w:val="18"/>
          <w:lang w:eastAsia="tr-TR"/>
        </w:rPr>
        <w:t> TL) tutarındaki geçici teminata ait alındı veya Banka Teminat Mektubu,</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5.13. Teklif Mektubu (Teklif Mektubu örneğine uygun)</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lastRenderedPageBreak/>
        <w:t>5.14. Bilânço ve gelir tablolarının aslı veya noter tasdikli sureti sunulacak olup, sunulan bilanço ve son 3 yıllık ciro toplamı 15.000.000,00 TL olup, ortalaması 5.000.000,00 TL’nin altında olmayacaktır.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a) İlgili mevzuatı uyarınca bilançosunu yayımlatma zorunluluğu olan İstekliler, yılsonu bilançosunu veya bilançonun gerekli </w:t>
      </w:r>
      <w:proofErr w:type="gramStart"/>
      <w:r w:rsidRPr="00E90B89">
        <w:rPr>
          <w:rFonts w:ascii="Times New Roman" w:eastAsia="Times New Roman" w:hAnsi="Times New Roman" w:cs="Times New Roman"/>
          <w:color w:val="000000"/>
          <w:sz w:val="18"/>
          <w:lang w:eastAsia="tr-TR"/>
        </w:rPr>
        <w:t>kriterleri</w:t>
      </w:r>
      <w:proofErr w:type="gramEnd"/>
      <w:r w:rsidRPr="00E90B89">
        <w:rPr>
          <w:rFonts w:ascii="Times New Roman" w:eastAsia="Times New Roman" w:hAnsi="Times New Roman" w:cs="Times New Roman"/>
          <w:color w:val="000000"/>
          <w:sz w:val="18"/>
          <w:szCs w:val="18"/>
          <w:lang w:eastAsia="tr-TR"/>
        </w:rPr>
        <w:t> sağlandığını gösteren bölümlerini,</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b) İlgili mevzuatı uyarınca bilançosunu yayımlatma zorunluluğu olmayan İstekliler, yılsonu bilançosunu veya bilançonun gerekli </w:t>
      </w:r>
      <w:proofErr w:type="gramStart"/>
      <w:r w:rsidRPr="00E90B89">
        <w:rPr>
          <w:rFonts w:ascii="Times New Roman" w:eastAsia="Times New Roman" w:hAnsi="Times New Roman" w:cs="Times New Roman"/>
          <w:color w:val="000000"/>
          <w:sz w:val="18"/>
          <w:lang w:eastAsia="tr-TR"/>
        </w:rPr>
        <w:t>kriterleri</w:t>
      </w:r>
      <w:proofErr w:type="gramEnd"/>
      <w:r w:rsidRPr="00E90B89">
        <w:rPr>
          <w:rFonts w:ascii="Times New Roman" w:eastAsia="Times New Roman" w:hAnsi="Times New Roman" w:cs="Times New Roman"/>
          <w:color w:val="000000"/>
          <w:sz w:val="18"/>
          <w:szCs w:val="18"/>
          <w:lang w:eastAsia="tr-TR"/>
        </w:rPr>
        <w:t> sağladığını gösteren bölümlerini ya da bu kriterlerin sağlandığını göstermek üzere yeminli mali müşavir veya serbest muhasebeci mali müşavir tarafından standart forma uygun olarak düzenlenen belgeyi (Standart Form: KİK025.1/H) sunmaları gerekmektedir.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Sunulan bilanço veya eşdeğer belgelerde;</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E90B89">
        <w:rPr>
          <w:rFonts w:ascii="Times New Roman" w:eastAsia="Times New Roman" w:hAnsi="Times New Roman" w:cs="Times New Roman"/>
          <w:color w:val="000000"/>
          <w:sz w:val="18"/>
          <w:lang w:eastAsia="tr-TR"/>
        </w:rPr>
        <w:t>a) 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w:t>
      </w:r>
      <w:proofErr w:type="spellStart"/>
      <w:r w:rsidRPr="00E90B89">
        <w:rPr>
          <w:rFonts w:ascii="Times New Roman" w:eastAsia="Times New Roman" w:hAnsi="Times New Roman" w:cs="Times New Roman"/>
          <w:color w:val="000000"/>
          <w:sz w:val="18"/>
          <w:lang w:eastAsia="tr-TR"/>
        </w:rPr>
        <w:t>hakediş</w:t>
      </w:r>
      <w:proofErr w:type="spellEnd"/>
      <w:r w:rsidRPr="00E90B89">
        <w:rPr>
          <w:rFonts w:ascii="Times New Roman" w:eastAsia="Times New Roman" w:hAnsi="Times New Roman" w:cs="Times New Roman"/>
          <w:color w:val="000000"/>
          <w:sz w:val="18"/>
          <w:lang w:eastAsia="tr-TR"/>
        </w:rPr>
        <w:t> gelirleri ise kısa vadeli borçlardan düşülecektir),</w:t>
      </w:r>
      <w:proofErr w:type="gramEnd"/>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b) Aktif varlıkların ne kadarının öz kaynaklardan oluştuğunu gösteren öz kaynak oranının (öz kaynaklar/toplam aktif) en az 0,15 olması, (hesaplama yapılırken, yıllara yaygın inşaat maliyetleri toplam aktiflerden düşülecektir),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c) Kısa vadeli banka borçlarının öz kaynaklara oranının 0,50’den küçük </w:t>
      </w:r>
      <w:proofErr w:type="gramStart"/>
      <w:r w:rsidRPr="00E90B89">
        <w:rPr>
          <w:rFonts w:ascii="Times New Roman" w:eastAsia="Times New Roman" w:hAnsi="Times New Roman" w:cs="Times New Roman"/>
          <w:color w:val="000000"/>
          <w:sz w:val="18"/>
          <w:lang w:eastAsia="tr-TR"/>
        </w:rPr>
        <w:t>olması,</w:t>
      </w:r>
      <w:proofErr w:type="gramEnd"/>
      <w:r w:rsidRPr="00E90B89">
        <w:rPr>
          <w:rFonts w:ascii="Times New Roman" w:eastAsia="Times New Roman" w:hAnsi="Times New Roman" w:cs="Times New Roman"/>
          <w:color w:val="000000"/>
          <w:sz w:val="18"/>
          <w:szCs w:val="18"/>
          <w:lang w:eastAsia="tr-TR"/>
        </w:rPr>
        <w:t> ve belirtilen üç kriterin birlikte sağlanması zorunludur. Sunulan bilançolarda varsa yıllara yaygın inşaat maliyetleri ile yıllara yaygın inşaat </w:t>
      </w:r>
      <w:proofErr w:type="spellStart"/>
      <w:r w:rsidRPr="00E90B89">
        <w:rPr>
          <w:rFonts w:ascii="Times New Roman" w:eastAsia="Times New Roman" w:hAnsi="Times New Roman" w:cs="Times New Roman"/>
          <w:color w:val="000000"/>
          <w:sz w:val="18"/>
          <w:lang w:eastAsia="tr-TR"/>
        </w:rPr>
        <w:t>hakediş</w:t>
      </w:r>
      <w:proofErr w:type="spellEnd"/>
      <w:r w:rsidRPr="00E90B89">
        <w:rPr>
          <w:rFonts w:ascii="Times New Roman" w:eastAsia="Times New Roman" w:hAnsi="Times New Roman" w:cs="Times New Roman"/>
          <w:color w:val="000000"/>
          <w:sz w:val="18"/>
          <w:szCs w:val="18"/>
          <w:lang w:eastAsia="tr-TR"/>
        </w:rPr>
        <w:t> gelirlerinin gösterilmesi gerekir.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Yukarıda belirtilen </w:t>
      </w:r>
      <w:proofErr w:type="gramStart"/>
      <w:r w:rsidRPr="00E90B89">
        <w:rPr>
          <w:rFonts w:ascii="Times New Roman" w:eastAsia="Times New Roman" w:hAnsi="Times New Roman" w:cs="Times New Roman"/>
          <w:color w:val="000000"/>
          <w:sz w:val="18"/>
          <w:lang w:eastAsia="tr-TR"/>
        </w:rPr>
        <w:t>kriterleri</w:t>
      </w:r>
      <w:proofErr w:type="gramEnd"/>
      <w:r w:rsidRPr="00E90B89">
        <w:rPr>
          <w:rFonts w:ascii="Times New Roman" w:eastAsia="Times New Roman" w:hAnsi="Times New Roman" w:cs="Times New Roman"/>
          <w:color w:val="000000"/>
          <w:sz w:val="18"/>
          <w:szCs w:val="18"/>
          <w:lang w:eastAsia="tr-TR"/>
        </w:rPr>
        <w:t> bir önceki yılda sağlayamayanlar, son iki yıla ait belgelerini sunabilirler. Bu takdirde, son iki yılın parasal tutarlarının ortalaması üzerinden yeterlik </w:t>
      </w:r>
      <w:proofErr w:type="gramStart"/>
      <w:r w:rsidRPr="00E90B89">
        <w:rPr>
          <w:rFonts w:ascii="Times New Roman" w:eastAsia="Times New Roman" w:hAnsi="Times New Roman" w:cs="Times New Roman"/>
          <w:color w:val="000000"/>
          <w:sz w:val="18"/>
          <w:lang w:eastAsia="tr-TR"/>
        </w:rPr>
        <w:t>kriterlerinin</w:t>
      </w:r>
      <w:proofErr w:type="gramEnd"/>
      <w:r w:rsidRPr="00E90B89">
        <w:rPr>
          <w:rFonts w:ascii="Times New Roman" w:eastAsia="Times New Roman" w:hAnsi="Times New Roman" w:cs="Times New Roman"/>
          <w:color w:val="000000"/>
          <w:sz w:val="18"/>
          <w:szCs w:val="18"/>
          <w:lang w:eastAsia="tr-TR"/>
        </w:rPr>
        <w:t> sağlanıp sağlanmadığına bakılır.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İhale veya son başvuru tarihinde yılın ilk dört ayında olan ihalelerde, bir önceki yıla ait belgelerini sunmayanlar, iki önceki yıla ait belgelerini sunabilirler. Bu belgelerde yeterlik </w:t>
      </w:r>
      <w:proofErr w:type="gramStart"/>
      <w:r w:rsidRPr="00E90B89">
        <w:rPr>
          <w:rFonts w:ascii="Times New Roman" w:eastAsia="Times New Roman" w:hAnsi="Times New Roman" w:cs="Times New Roman"/>
          <w:color w:val="000000"/>
          <w:sz w:val="18"/>
          <w:lang w:eastAsia="tr-TR"/>
        </w:rPr>
        <w:t>kriterini</w:t>
      </w:r>
      <w:proofErr w:type="gramEnd"/>
      <w:r w:rsidRPr="00E90B89">
        <w:rPr>
          <w:rFonts w:ascii="Times New Roman" w:eastAsia="Times New Roman" w:hAnsi="Times New Roman" w:cs="Times New Roman"/>
          <w:color w:val="000000"/>
          <w:sz w:val="18"/>
          <w:szCs w:val="18"/>
          <w:lang w:eastAsia="tr-TR"/>
        </w:rPr>
        <w:t> sağlayamayanlar ise iki önceki yılın belgeleri ile üç önceki yılın belgelerini sunabilirler. Bu durumda, belgeleri sunulan yılların parasal tutarlarının ortalaması üzerinden yeterlik </w:t>
      </w:r>
      <w:proofErr w:type="gramStart"/>
      <w:r w:rsidRPr="00E90B89">
        <w:rPr>
          <w:rFonts w:ascii="Times New Roman" w:eastAsia="Times New Roman" w:hAnsi="Times New Roman" w:cs="Times New Roman"/>
          <w:color w:val="000000"/>
          <w:sz w:val="18"/>
          <w:lang w:eastAsia="tr-TR"/>
        </w:rPr>
        <w:t>kriterlerinin</w:t>
      </w:r>
      <w:proofErr w:type="gramEnd"/>
      <w:r w:rsidRPr="00E90B89">
        <w:rPr>
          <w:rFonts w:ascii="Times New Roman" w:eastAsia="Times New Roman" w:hAnsi="Times New Roman" w:cs="Times New Roman"/>
          <w:color w:val="000000"/>
          <w:sz w:val="18"/>
          <w:szCs w:val="18"/>
          <w:lang w:eastAsia="tr-TR"/>
        </w:rPr>
        <w:t> sağlanıp sağlanmadığına bakılır.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Bilanço veya bilançonun yukarıda belirtilen </w:t>
      </w:r>
      <w:proofErr w:type="gramStart"/>
      <w:r w:rsidRPr="00E90B89">
        <w:rPr>
          <w:rFonts w:ascii="Times New Roman" w:eastAsia="Times New Roman" w:hAnsi="Times New Roman" w:cs="Times New Roman"/>
          <w:color w:val="000000"/>
          <w:sz w:val="18"/>
          <w:lang w:eastAsia="tr-TR"/>
        </w:rPr>
        <w:t>kriterlerin</w:t>
      </w:r>
      <w:proofErr w:type="gramEnd"/>
      <w:r w:rsidRPr="00E90B89">
        <w:rPr>
          <w:rFonts w:ascii="Times New Roman" w:eastAsia="Times New Roman" w:hAnsi="Times New Roman" w:cs="Times New Roman"/>
          <w:color w:val="000000"/>
          <w:sz w:val="18"/>
          <w:szCs w:val="18"/>
          <w:lang w:eastAsia="tr-TR"/>
        </w:rPr>
        <w:t> sağlandığını gösteren bölümlerinin ilgili mevzuatına göre düzenlenmiş ve yeminli mali müşavir veya serbest muhasebeci mali müşavir ya da vergi dairesince onaylanmış olması zorunludur. Yabancı ülkede düzenlenen bilanço veya bilançonun yukarıda belirtilen </w:t>
      </w:r>
      <w:proofErr w:type="gramStart"/>
      <w:r w:rsidRPr="00E90B89">
        <w:rPr>
          <w:rFonts w:ascii="Times New Roman" w:eastAsia="Times New Roman" w:hAnsi="Times New Roman" w:cs="Times New Roman"/>
          <w:color w:val="000000"/>
          <w:sz w:val="18"/>
          <w:lang w:eastAsia="tr-TR"/>
        </w:rPr>
        <w:t>kriterlerin</w:t>
      </w:r>
      <w:proofErr w:type="gramEnd"/>
      <w:r w:rsidRPr="00E90B89">
        <w:rPr>
          <w:rFonts w:ascii="Times New Roman" w:eastAsia="Times New Roman" w:hAnsi="Times New Roman" w:cs="Times New Roman"/>
          <w:color w:val="000000"/>
          <w:sz w:val="18"/>
          <w:szCs w:val="18"/>
          <w:lang w:eastAsia="tr-TR"/>
        </w:rPr>
        <w:t> sağlandığını gösteren bölümlerinin ise o ülke mevzuatına göre düzenlenmesi ve bu belgeleri düzenlemeye yetkili merci tarafından onaylanmış olması gereklidir.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Yabancı ülkede düzenlenen yayımlanması zorunlu olmayan bilançoların veya bunların bölümlerinin ibraz edilmemesi durumunda, yukarıda belirtilen </w:t>
      </w:r>
      <w:proofErr w:type="gramStart"/>
      <w:r w:rsidRPr="00E90B89">
        <w:rPr>
          <w:rFonts w:ascii="Times New Roman" w:eastAsia="Times New Roman" w:hAnsi="Times New Roman" w:cs="Times New Roman"/>
          <w:color w:val="000000"/>
          <w:sz w:val="18"/>
          <w:lang w:eastAsia="tr-TR"/>
        </w:rPr>
        <w:t>kriterlerin</w:t>
      </w:r>
      <w:proofErr w:type="gramEnd"/>
      <w:r w:rsidRPr="00E90B89">
        <w:rPr>
          <w:rFonts w:ascii="Times New Roman" w:eastAsia="Times New Roman" w:hAnsi="Times New Roman" w:cs="Times New Roman"/>
          <w:color w:val="000000"/>
          <w:sz w:val="18"/>
          <w:szCs w:val="18"/>
          <w:lang w:eastAsia="tr-TR"/>
        </w:rPr>
        <w:t> sağlandığı o ülke mevzuatına göre bu belgeleri düzenlemeye yetkili merci tarafından onaylanmış belge ile tevsik edilebilir.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Serbest meslek erbabı tarafından sunulan,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yeminli mali müşavir veya serbest muhasebeci mali müşavir ya da vergi dairesince onaylı olması gerekir.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 xml:space="preserve">İsteklinin ortak girişim olması halinde, ortakların her birinin istenen belgeleri ayrı </w:t>
      </w:r>
      <w:proofErr w:type="spellStart"/>
      <w:r w:rsidRPr="00E90B89">
        <w:rPr>
          <w:rFonts w:ascii="Times New Roman" w:eastAsia="Times New Roman" w:hAnsi="Times New Roman" w:cs="Times New Roman"/>
          <w:color w:val="000000"/>
          <w:sz w:val="18"/>
          <w:szCs w:val="18"/>
          <w:lang w:eastAsia="tr-TR"/>
        </w:rPr>
        <w:t>ayrı</w:t>
      </w:r>
      <w:proofErr w:type="spellEnd"/>
      <w:r w:rsidRPr="00E90B89">
        <w:rPr>
          <w:rFonts w:ascii="Times New Roman" w:eastAsia="Times New Roman" w:hAnsi="Times New Roman" w:cs="Times New Roman"/>
          <w:color w:val="000000"/>
          <w:sz w:val="18"/>
          <w:szCs w:val="18"/>
          <w:lang w:eastAsia="tr-TR"/>
        </w:rPr>
        <w:t xml:space="preserve"> sunması ve yukarıda belirtilen </w:t>
      </w:r>
      <w:proofErr w:type="gramStart"/>
      <w:r w:rsidRPr="00E90B89">
        <w:rPr>
          <w:rFonts w:ascii="Times New Roman" w:eastAsia="Times New Roman" w:hAnsi="Times New Roman" w:cs="Times New Roman"/>
          <w:color w:val="000000"/>
          <w:sz w:val="18"/>
          <w:lang w:eastAsia="tr-TR"/>
        </w:rPr>
        <w:t>kriterleri</w:t>
      </w:r>
      <w:proofErr w:type="gramEnd"/>
      <w:r w:rsidRPr="00E90B89">
        <w:rPr>
          <w:rFonts w:ascii="Times New Roman" w:eastAsia="Times New Roman" w:hAnsi="Times New Roman" w:cs="Times New Roman"/>
          <w:color w:val="000000"/>
          <w:sz w:val="18"/>
          <w:szCs w:val="18"/>
          <w:lang w:eastAsia="tr-TR"/>
        </w:rPr>
        <w:t> sağlaması zorunludur.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5.15. İstekli tarafından;</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a) İhalenin yapıldığı yıldan önceki yıla ait toplam ciroyu gösteren gelir tablosunun,</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b) Bitirilen hizmet işlerinin parasal tutarını gösteren ihalenin yapıldığı yıldan önceki yılda düzenlenmiş faturaların sunulması yeterlidir.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Bitirilen işlerin parasal tutarının hesabında, yurt içinde ve yurt dışında gerçekleştirilen işlerden elde edilen gelirlerin toplamı dikkate alınır.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İdarece istenen ve İstekli tarafından sunulan toplam cironun, Garanti bedel üzerinden İsteklinin sunacağı veya teklif edeceği bedelin % 25'inden az olamaz.</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İdarece istenen ve İstekli tarafından sunulan, bitirilen işlerin parasal tutarının toplamı Garanti bedel üzerinden İsteklinin sunacağı veya teklif edeceği bedelin % 15'inden az olamaz. Bu </w:t>
      </w:r>
      <w:proofErr w:type="gramStart"/>
      <w:r w:rsidRPr="00E90B89">
        <w:rPr>
          <w:rFonts w:ascii="Times New Roman" w:eastAsia="Times New Roman" w:hAnsi="Times New Roman" w:cs="Times New Roman"/>
          <w:color w:val="000000"/>
          <w:sz w:val="18"/>
          <w:lang w:eastAsia="tr-TR"/>
        </w:rPr>
        <w:t>kriteri</w:t>
      </w:r>
      <w:proofErr w:type="gramEnd"/>
      <w:r w:rsidRPr="00E90B89">
        <w:rPr>
          <w:rFonts w:ascii="Times New Roman" w:eastAsia="Times New Roman" w:hAnsi="Times New Roman" w:cs="Times New Roman"/>
          <w:color w:val="000000"/>
          <w:sz w:val="18"/>
          <w:szCs w:val="18"/>
          <w:lang w:eastAsia="tr-TR"/>
        </w:rPr>
        <w:t> sağlayan ve sağladığı kritere ilişkin belgeyi sunan istekli yeterli kabul edilir.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Bu </w:t>
      </w:r>
      <w:proofErr w:type="gramStart"/>
      <w:r w:rsidRPr="00E90B89">
        <w:rPr>
          <w:rFonts w:ascii="Times New Roman" w:eastAsia="Times New Roman" w:hAnsi="Times New Roman" w:cs="Times New Roman"/>
          <w:color w:val="000000"/>
          <w:sz w:val="18"/>
          <w:lang w:eastAsia="tr-TR"/>
        </w:rPr>
        <w:t>kriteri</w:t>
      </w:r>
      <w:proofErr w:type="gramEnd"/>
      <w:r w:rsidRPr="00E90B89">
        <w:rPr>
          <w:rFonts w:ascii="Times New Roman" w:eastAsia="Times New Roman" w:hAnsi="Times New Roman" w:cs="Times New Roman"/>
          <w:color w:val="000000"/>
          <w:sz w:val="18"/>
          <w:szCs w:val="18"/>
          <w:lang w:eastAsia="tr-TR"/>
        </w:rPr>
        <w:t> bir önceki yılda sağlayamayanlar, son iki yıla ait belgelerini sunabilirler. Bu takdirde, son iki yılın parasal tutarlarının ortalaması üzerinden yeterlik </w:t>
      </w:r>
      <w:proofErr w:type="gramStart"/>
      <w:r w:rsidRPr="00E90B89">
        <w:rPr>
          <w:rFonts w:ascii="Times New Roman" w:eastAsia="Times New Roman" w:hAnsi="Times New Roman" w:cs="Times New Roman"/>
          <w:color w:val="000000"/>
          <w:sz w:val="18"/>
          <w:lang w:eastAsia="tr-TR"/>
        </w:rPr>
        <w:t>kriterlerinin</w:t>
      </w:r>
      <w:proofErr w:type="gramEnd"/>
      <w:r w:rsidRPr="00E90B89">
        <w:rPr>
          <w:rFonts w:ascii="Times New Roman" w:eastAsia="Times New Roman" w:hAnsi="Times New Roman" w:cs="Times New Roman"/>
          <w:color w:val="000000"/>
          <w:sz w:val="18"/>
          <w:szCs w:val="18"/>
          <w:lang w:eastAsia="tr-TR"/>
        </w:rPr>
        <w:t> sağlanıp sağlanmadığına bakılır.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İhale veya son başvuru tarihi yılın ilk dört ayında olan ihalelerde, bir önceki yıla ait gelir tablosunu sunmayanlar, iki önceki yılın gelir tablosunu sunabilirler. Bu gelir tablosunun yeterlik </w:t>
      </w:r>
      <w:proofErr w:type="gramStart"/>
      <w:r w:rsidRPr="00E90B89">
        <w:rPr>
          <w:rFonts w:ascii="Times New Roman" w:eastAsia="Times New Roman" w:hAnsi="Times New Roman" w:cs="Times New Roman"/>
          <w:color w:val="000000"/>
          <w:sz w:val="18"/>
          <w:lang w:eastAsia="tr-TR"/>
        </w:rPr>
        <w:t>kriterini</w:t>
      </w:r>
      <w:proofErr w:type="gramEnd"/>
      <w:r w:rsidRPr="00E90B89">
        <w:rPr>
          <w:rFonts w:ascii="Times New Roman" w:eastAsia="Times New Roman" w:hAnsi="Times New Roman" w:cs="Times New Roman"/>
          <w:color w:val="000000"/>
          <w:sz w:val="18"/>
          <w:szCs w:val="18"/>
          <w:lang w:eastAsia="tr-TR"/>
        </w:rPr>
        <w:t> sağlayamaması halinde, iki önceki yılın ve üç önceki yılın gelir tabloları sunulabilir. Bu durumda, gelir tabloları sunulan yılların parasal tutarlarının ortalaması üzerinden yeterlik </w:t>
      </w:r>
      <w:proofErr w:type="gramStart"/>
      <w:r w:rsidRPr="00E90B89">
        <w:rPr>
          <w:rFonts w:ascii="Times New Roman" w:eastAsia="Times New Roman" w:hAnsi="Times New Roman" w:cs="Times New Roman"/>
          <w:color w:val="000000"/>
          <w:sz w:val="18"/>
          <w:lang w:eastAsia="tr-TR"/>
        </w:rPr>
        <w:t>kriterlerinin</w:t>
      </w:r>
      <w:proofErr w:type="gramEnd"/>
      <w:r w:rsidRPr="00E90B89">
        <w:rPr>
          <w:rFonts w:ascii="Times New Roman" w:eastAsia="Times New Roman" w:hAnsi="Times New Roman" w:cs="Times New Roman"/>
          <w:color w:val="000000"/>
          <w:sz w:val="18"/>
          <w:szCs w:val="18"/>
          <w:lang w:eastAsia="tr-TR"/>
        </w:rPr>
        <w:t> sağlanıp sağlanmadığına bakılır.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Gelir tablosunun, yeminli mali müşavir veya serbest muhasebeci mali müşavir ya da vergi dairesince onaylı olması zorunludur. Yabancı ülkede düzenlenen gelir tablosunun o ülke mevzuatına göre düzenlenmesi ve bu belgeyi düzenlemeye yetkili merci tarafından onaylanmış olması gereklidir.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lastRenderedPageBreak/>
        <w:t>İş ortaklığı olarak ihaleye katılan İsteklilerde; iş hacmine ilişkin </w:t>
      </w:r>
      <w:proofErr w:type="gramStart"/>
      <w:r w:rsidRPr="00E90B89">
        <w:rPr>
          <w:rFonts w:ascii="Times New Roman" w:eastAsia="Times New Roman" w:hAnsi="Times New Roman" w:cs="Times New Roman"/>
          <w:color w:val="000000"/>
          <w:sz w:val="18"/>
          <w:lang w:eastAsia="tr-TR"/>
        </w:rPr>
        <w:t>kriterlerin</w:t>
      </w:r>
      <w:proofErr w:type="gramEnd"/>
      <w:r w:rsidRPr="00E90B89">
        <w:rPr>
          <w:rFonts w:ascii="Times New Roman" w:eastAsia="Times New Roman" w:hAnsi="Times New Roman" w:cs="Times New Roman"/>
          <w:color w:val="000000"/>
          <w:sz w:val="18"/>
          <w:szCs w:val="18"/>
          <w:lang w:eastAsia="tr-TR"/>
        </w:rPr>
        <w:t>, her bir ortak tarafından iş ortaklığındaki hissesi oranında sağlanması zorunludur.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Banka referans mektupları aslı,</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 xml:space="preserve">Banka referans mektuplarında; kullanılabilir nakit kredi toplamları ile kullanılmamış teminat mektubu kredi toplamlarının ayrı </w:t>
      </w:r>
      <w:proofErr w:type="spellStart"/>
      <w:r w:rsidRPr="00E90B89">
        <w:rPr>
          <w:rFonts w:ascii="Times New Roman" w:eastAsia="Times New Roman" w:hAnsi="Times New Roman" w:cs="Times New Roman"/>
          <w:color w:val="000000"/>
          <w:sz w:val="18"/>
          <w:szCs w:val="18"/>
          <w:lang w:eastAsia="tr-TR"/>
        </w:rPr>
        <w:t>ayrı</w:t>
      </w:r>
      <w:proofErr w:type="spellEnd"/>
      <w:r w:rsidRPr="00E90B89">
        <w:rPr>
          <w:rFonts w:ascii="Times New Roman" w:eastAsia="Times New Roman" w:hAnsi="Times New Roman" w:cs="Times New Roman"/>
          <w:color w:val="000000"/>
          <w:sz w:val="18"/>
          <w:szCs w:val="18"/>
          <w:lang w:eastAsia="tr-TR"/>
        </w:rPr>
        <w:t xml:space="preserve"> olmak üzere, İstekli’ </w:t>
      </w:r>
      <w:proofErr w:type="spellStart"/>
      <w:r w:rsidRPr="00E90B89">
        <w:rPr>
          <w:rFonts w:ascii="Times New Roman" w:eastAsia="Times New Roman" w:hAnsi="Times New Roman" w:cs="Times New Roman"/>
          <w:color w:val="000000"/>
          <w:sz w:val="18"/>
          <w:lang w:eastAsia="tr-TR"/>
        </w:rPr>
        <w:t>nin</w:t>
      </w:r>
      <w:proofErr w:type="spellEnd"/>
      <w:r w:rsidRPr="00E90B89">
        <w:rPr>
          <w:rFonts w:ascii="Times New Roman" w:eastAsia="Times New Roman" w:hAnsi="Times New Roman" w:cs="Times New Roman"/>
          <w:color w:val="000000"/>
          <w:sz w:val="18"/>
          <w:szCs w:val="18"/>
          <w:lang w:eastAsia="tr-TR"/>
        </w:rPr>
        <w:t> Teklif edeceği İdare payı gelir oranı %35 (yüzde otuz beş) karşılığı, asgari İdare payı toplam gelirinin % 10' undan az olmadığının belgelenmesi gerekmektedir. Ortak girişim olması halinde Ortaklığı teşkil eden firmalardan herhangi birinin bu şartın tamamını karşılaması halinde ise diğer ortaklarda bu şart aranmaz.</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İsteklilerin, banka referans mektupları ile birlikte bu banka referans mektubunu veren Bankanın Genel Müdürlüğünden alınmış teyit yazısının aslını ve banka referans mektubu ile teyit yazısını imzalayan Banka yetkililerinin, yetkili olduklarını gösteren belgeleri vermeleri şarttır. Teklif dosyasında belirtilen bu şartlara uygun olmayan banka referans mektubunu sunan İstekliler, ihalenin Kapalı Zarf Teklif Alma ve Pazarlık / Açık Artırma bölümünü içeren 2. oturumuna katılamaya yeterlik alamazlar.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 İhale dosyası aslı, Teklif ile birlikte verilecek olan ihale dosyasındaki tüm dokümanların her sayfası İstekli tarafından mühürlenip imzalanacaktır. Ortak girişim olması halinde belirtilen evraklar tüm ortaklarca kaşelenip imzalanacaktır. Bu imza, ihale dosyasındaki dokümanlarda yer alan tüm hükümler ile bu dosyaya bağlı diğer eklerdeki hükümlerin kabul edildiği anlamını taşır.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Tüzel Kişiler;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5.1. Tebligat için adres beyanı; ayrıca irtibat için telefon numarası ve faks numarası ile elektronik posta adresi.</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5.2. Ticaret ve Sanayi Odası Belgesi, Mevzuatı gereği kayıtlı olduğu Ticaret ve/veya Sanayi Odası Belgesi.</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5.3. Tüzel kişi olması halinde, mevzuatı gereği tüzel kişiliğin siciline kayıtlı bulunduğu Ticaret ve/veya Sanayi Odasından, ilk ilan veya ihale tarihinin içerisinde bulunduğu yılda alınmış, tüzel kişiliğin sicile kayıtlı olduğuna dair belge,</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5.4. Teklif vermeye yetkili olduğunu gösteren Noter onaylı İmza Beyannamesi veya İmza Sirküleri.</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5.5.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5.6. İhale dokümanının satın alındığın dair belge,</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5.7. Kesinleşmiş sosyal güvenlik prim borcu olmadığına dair, ihale tarihinden en fazla 3 ay önce düzenlenmiş belge.</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5.8. Gelir ve Kurumlar Vergi Borcu olmadığına dair Vergi Dairesinden, ihale tarihinden en fazla 3 ay önce temin edecekleri belge.</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5.9. İstekliler adına </w:t>
      </w:r>
      <w:proofErr w:type="gramStart"/>
      <w:r w:rsidRPr="00E90B89">
        <w:rPr>
          <w:rFonts w:ascii="Times New Roman" w:eastAsia="Times New Roman" w:hAnsi="Times New Roman" w:cs="Times New Roman"/>
          <w:color w:val="000000"/>
          <w:sz w:val="18"/>
          <w:lang w:eastAsia="tr-TR"/>
        </w:rPr>
        <w:t>vekaleten</w:t>
      </w:r>
      <w:proofErr w:type="gramEnd"/>
      <w:r w:rsidRPr="00E90B89">
        <w:rPr>
          <w:rFonts w:ascii="Times New Roman" w:eastAsia="Times New Roman" w:hAnsi="Times New Roman" w:cs="Times New Roman"/>
          <w:color w:val="000000"/>
          <w:sz w:val="18"/>
          <w:szCs w:val="18"/>
          <w:lang w:eastAsia="tr-TR"/>
        </w:rPr>
        <w:t> ihaleye katılma halinde, istekli adına teklifte bulunacak/katılacak kişilerin noter tasdikli vekaletnamesi ile noter tasdikli imza beyannamesi.</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E90B89">
        <w:rPr>
          <w:rFonts w:ascii="Times New Roman" w:eastAsia="Times New Roman" w:hAnsi="Times New Roman" w:cs="Times New Roman"/>
          <w:color w:val="000000"/>
          <w:sz w:val="18"/>
          <w:lang w:eastAsia="tr-TR"/>
        </w:rPr>
        <w:t>5.10. İstekliler’ in, ihalenin yapılacağı tarih olarak belirtilmiş olan tarihten önceki son 5 (beş) yıl içinde, tek iş kapsamında en az toplam 50.000 m</w:t>
      </w:r>
      <w:r w:rsidRPr="00E90B89">
        <w:rPr>
          <w:rFonts w:ascii="Times New Roman" w:eastAsia="Times New Roman" w:hAnsi="Times New Roman" w:cs="Times New Roman"/>
          <w:color w:val="000000"/>
          <w:sz w:val="18"/>
          <w:vertAlign w:val="superscript"/>
          <w:lang w:eastAsia="tr-TR"/>
        </w:rPr>
        <w:t>2</w:t>
      </w:r>
      <w:r w:rsidRPr="00E90B89">
        <w:rPr>
          <w:rFonts w:ascii="Times New Roman" w:eastAsia="Times New Roman" w:hAnsi="Times New Roman" w:cs="Times New Roman"/>
          <w:color w:val="000000"/>
          <w:sz w:val="18"/>
          <w:lang w:eastAsia="tr-TR"/>
        </w:rPr>
        <w:t> (elli bin m</w:t>
      </w:r>
      <w:r w:rsidRPr="00E90B89">
        <w:rPr>
          <w:rFonts w:ascii="Times New Roman" w:eastAsia="Times New Roman" w:hAnsi="Times New Roman" w:cs="Times New Roman"/>
          <w:color w:val="000000"/>
          <w:sz w:val="18"/>
          <w:vertAlign w:val="superscript"/>
          <w:lang w:eastAsia="tr-TR"/>
        </w:rPr>
        <w:t>2</w:t>
      </w:r>
      <w:r w:rsidRPr="00E90B89">
        <w:rPr>
          <w:rFonts w:ascii="Times New Roman" w:eastAsia="Times New Roman" w:hAnsi="Times New Roman" w:cs="Times New Roman"/>
          <w:color w:val="000000"/>
          <w:sz w:val="18"/>
          <w:lang w:eastAsia="tr-TR"/>
        </w:rPr>
        <w:t>) inşaatı,(konut, ofis, AVM, otel vb.) tamamlamış olduklarını gösteren İş Bitirme belgelerinin (Yapı Kullanma İzin belgesi) aslı veya noter tasdikli suretini vermeleri zorunludur. </w:t>
      </w:r>
      <w:proofErr w:type="gramEnd"/>
      <w:r w:rsidRPr="00E90B89">
        <w:rPr>
          <w:rFonts w:ascii="Times New Roman" w:eastAsia="Times New Roman" w:hAnsi="Times New Roman" w:cs="Times New Roman"/>
          <w:color w:val="000000"/>
          <w:sz w:val="18"/>
          <w:szCs w:val="18"/>
          <w:lang w:eastAsia="tr-TR"/>
        </w:rPr>
        <w:t>(İsteklilerin Ortak Katılım olması halinde </w:t>
      </w:r>
      <w:r w:rsidRPr="00E90B89">
        <w:rPr>
          <w:rFonts w:ascii="Times New Roman" w:eastAsia="Times New Roman" w:hAnsi="Times New Roman" w:cs="Times New Roman"/>
          <w:color w:val="000000"/>
          <w:spacing w:val="-2"/>
          <w:sz w:val="18"/>
          <w:szCs w:val="18"/>
          <w:lang w:eastAsia="tr-TR"/>
        </w:rPr>
        <w:t>ortaklardan birinin veya diğerlerinin getireceği iş bitirmelerinin toplamı tek iş kapsamında 50.000 m²</w:t>
      </w:r>
      <w:r w:rsidRPr="00E90B89">
        <w:rPr>
          <w:rFonts w:ascii="Times New Roman" w:eastAsia="Times New Roman" w:hAnsi="Times New Roman" w:cs="Times New Roman"/>
          <w:color w:val="000000"/>
          <w:sz w:val="18"/>
          <w:szCs w:val="18"/>
          <w:lang w:eastAsia="tr-TR"/>
        </w:rPr>
        <w:t> olacaktır.)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5.11. Mali Durum Bildirisi; Kullanılabilir nakit kredi toplamları ile </w:t>
      </w:r>
      <w:proofErr w:type="spellStart"/>
      <w:r w:rsidRPr="00E90B89">
        <w:rPr>
          <w:rFonts w:ascii="Times New Roman" w:eastAsia="Times New Roman" w:hAnsi="Times New Roman" w:cs="Times New Roman"/>
          <w:color w:val="000000"/>
          <w:sz w:val="18"/>
          <w:lang w:eastAsia="tr-TR"/>
        </w:rPr>
        <w:t>gayrinakdi</w:t>
      </w:r>
      <w:proofErr w:type="spellEnd"/>
      <w:r w:rsidRPr="00E90B89">
        <w:rPr>
          <w:rFonts w:ascii="Times New Roman" w:eastAsia="Times New Roman" w:hAnsi="Times New Roman" w:cs="Times New Roman"/>
          <w:color w:val="000000"/>
          <w:sz w:val="18"/>
          <w:szCs w:val="18"/>
          <w:lang w:eastAsia="tr-TR"/>
        </w:rPr>
        <w:t xml:space="preserve"> kredisini ayrı </w:t>
      </w:r>
      <w:proofErr w:type="spellStart"/>
      <w:r w:rsidRPr="00E90B89">
        <w:rPr>
          <w:rFonts w:ascii="Times New Roman" w:eastAsia="Times New Roman" w:hAnsi="Times New Roman" w:cs="Times New Roman"/>
          <w:color w:val="000000"/>
          <w:sz w:val="18"/>
          <w:szCs w:val="18"/>
          <w:lang w:eastAsia="tr-TR"/>
        </w:rPr>
        <w:t>ayrı</w:t>
      </w:r>
      <w:proofErr w:type="spellEnd"/>
      <w:r w:rsidRPr="00E90B89">
        <w:rPr>
          <w:rFonts w:ascii="Times New Roman" w:eastAsia="Times New Roman" w:hAnsi="Times New Roman" w:cs="Times New Roman"/>
          <w:color w:val="000000"/>
          <w:sz w:val="18"/>
          <w:szCs w:val="18"/>
          <w:lang w:eastAsia="tr-TR"/>
        </w:rPr>
        <w:t xml:space="preserve"> olmak üzere sunulması zorunludur. Nakit kredi toplamları ile </w:t>
      </w:r>
      <w:proofErr w:type="spellStart"/>
      <w:r w:rsidRPr="00E90B89">
        <w:rPr>
          <w:rFonts w:ascii="Times New Roman" w:eastAsia="Times New Roman" w:hAnsi="Times New Roman" w:cs="Times New Roman"/>
          <w:color w:val="000000"/>
          <w:sz w:val="18"/>
          <w:lang w:eastAsia="tr-TR"/>
        </w:rPr>
        <w:t>gayrinakdi</w:t>
      </w:r>
      <w:proofErr w:type="spellEnd"/>
      <w:r w:rsidRPr="00E90B89">
        <w:rPr>
          <w:rFonts w:ascii="Times New Roman" w:eastAsia="Times New Roman" w:hAnsi="Times New Roman" w:cs="Times New Roman"/>
          <w:color w:val="000000"/>
          <w:sz w:val="18"/>
          <w:szCs w:val="18"/>
          <w:lang w:eastAsia="tr-TR"/>
        </w:rPr>
        <w:t> kredisinin Garanti bedelinin %10'undan az olmaması gerekmektedir. Nakit kredi toplamları ile </w:t>
      </w:r>
      <w:proofErr w:type="spellStart"/>
      <w:r w:rsidRPr="00E90B89">
        <w:rPr>
          <w:rFonts w:ascii="Times New Roman" w:eastAsia="Times New Roman" w:hAnsi="Times New Roman" w:cs="Times New Roman"/>
          <w:color w:val="000000"/>
          <w:sz w:val="18"/>
          <w:lang w:eastAsia="tr-TR"/>
        </w:rPr>
        <w:t>gayrinakdi</w:t>
      </w:r>
      <w:proofErr w:type="spellEnd"/>
      <w:r w:rsidRPr="00E90B89">
        <w:rPr>
          <w:rFonts w:ascii="Times New Roman" w:eastAsia="Times New Roman" w:hAnsi="Times New Roman" w:cs="Times New Roman"/>
          <w:color w:val="000000"/>
          <w:sz w:val="18"/>
          <w:szCs w:val="18"/>
          <w:lang w:eastAsia="tr-TR"/>
        </w:rPr>
        <w:t> kredisinin gösteren belgelerin ilk ilan tarihinden sonra düzenlenmiş olması zorunludur. Yukarıdaki </w:t>
      </w:r>
      <w:proofErr w:type="gramStart"/>
      <w:r w:rsidRPr="00E90B89">
        <w:rPr>
          <w:rFonts w:ascii="Times New Roman" w:eastAsia="Times New Roman" w:hAnsi="Times New Roman" w:cs="Times New Roman"/>
          <w:color w:val="000000"/>
          <w:sz w:val="18"/>
          <w:lang w:eastAsia="tr-TR"/>
        </w:rPr>
        <w:t>kriterler</w:t>
      </w:r>
      <w:proofErr w:type="gramEnd"/>
      <w:r w:rsidRPr="00E90B89">
        <w:rPr>
          <w:rFonts w:ascii="Times New Roman" w:eastAsia="Times New Roman" w:hAnsi="Times New Roman" w:cs="Times New Roman"/>
          <w:color w:val="000000"/>
          <w:sz w:val="18"/>
          <w:szCs w:val="18"/>
          <w:lang w:eastAsia="tr-TR"/>
        </w:rPr>
        <w:t> birden fazla bankanın verecek olduğu nakdi kredi ile </w:t>
      </w:r>
      <w:proofErr w:type="spellStart"/>
      <w:r w:rsidRPr="00E90B89">
        <w:rPr>
          <w:rFonts w:ascii="Times New Roman" w:eastAsia="Times New Roman" w:hAnsi="Times New Roman" w:cs="Times New Roman"/>
          <w:color w:val="000000"/>
          <w:sz w:val="18"/>
          <w:lang w:eastAsia="tr-TR"/>
        </w:rPr>
        <w:t>gayrinakdi</w:t>
      </w:r>
      <w:proofErr w:type="spellEnd"/>
      <w:r w:rsidRPr="00E90B89">
        <w:rPr>
          <w:rFonts w:ascii="Times New Roman" w:eastAsia="Times New Roman" w:hAnsi="Times New Roman" w:cs="Times New Roman"/>
          <w:color w:val="000000"/>
          <w:sz w:val="18"/>
          <w:szCs w:val="18"/>
          <w:lang w:eastAsia="tr-TR"/>
        </w:rPr>
        <w:t> kredi suretiyle de sağlanabilir. İş ortaklığında, ortaklardan biri, birkaçı veya tamamı tarafından ortaklık oranına bakılmaksızın bu yeterlik </w:t>
      </w:r>
      <w:proofErr w:type="gramStart"/>
      <w:r w:rsidRPr="00E90B89">
        <w:rPr>
          <w:rFonts w:ascii="Times New Roman" w:eastAsia="Times New Roman" w:hAnsi="Times New Roman" w:cs="Times New Roman"/>
          <w:color w:val="000000"/>
          <w:sz w:val="18"/>
          <w:lang w:eastAsia="tr-TR"/>
        </w:rPr>
        <w:t>kriteri</w:t>
      </w:r>
      <w:proofErr w:type="gramEnd"/>
      <w:r w:rsidRPr="00E90B89">
        <w:rPr>
          <w:rFonts w:ascii="Times New Roman" w:eastAsia="Times New Roman" w:hAnsi="Times New Roman" w:cs="Times New Roman"/>
          <w:color w:val="000000"/>
          <w:sz w:val="18"/>
          <w:szCs w:val="18"/>
          <w:lang w:eastAsia="tr-TR"/>
        </w:rPr>
        <w:t> sağlanabilir.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5.12. İhale konusu işin Muhammen Bedelinin %3'ü olan 990.000,00-TL (</w:t>
      </w:r>
      <w:proofErr w:type="spellStart"/>
      <w:r w:rsidRPr="00E90B89">
        <w:rPr>
          <w:rFonts w:ascii="Times New Roman" w:eastAsia="Times New Roman" w:hAnsi="Times New Roman" w:cs="Times New Roman"/>
          <w:color w:val="000000"/>
          <w:sz w:val="18"/>
          <w:lang w:eastAsia="tr-TR"/>
        </w:rPr>
        <w:t>Dokuzyüz</w:t>
      </w:r>
      <w:proofErr w:type="spellEnd"/>
      <w:r w:rsidRPr="00E90B89">
        <w:rPr>
          <w:rFonts w:ascii="Times New Roman" w:eastAsia="Times New Roman" w:hAnsi="Times New Roman" w:cs="Times New Roman"/>
          <w:color w:val="000000"/>
          <w:sz w:val="18"/>
          <w:szCs w:val="18"/>
          <w:lang w:eastAsia="tr-TR"/>
        </w:rPr>
        <w:t> </w:t>
      </w:r>
      <w:proofErr w:type="spellStart"/>
      <w:r w:rsidRPr="00E90B89">
        <w:rPr>
          <w:rFonts w:ascii="Times New Roman" w:eastAsia="Times New Roman" w:hAnsi="Times New Roman" w:cs="Times New Roman"/>
          <w:color w:val="000000"/>
          <w:sz w:val="18"/>
          <w:lang w:eastAsia="tr-TR"/>
        </w:rPr>
        <w:t>Doksanbin</w:t>
      </w:r>
      <w:proofErr w:type="spellEnd"/>
      <w:r w:rsidRPr="00E90B89">
        <w:rPr>
          <w:rFonts w:ascii="Times New Roman" w:eastAsia="Times New Roman" w:hAnsi="Times New Roman" w:cs="Times New Roman"/>
          <w:color w:val="000000"/>
          <w:sz w:val="18"/>
          <w:szCs w:val="18"/>
          <w:lang w:eastAsia="tr-TR"/>
        </w:rPr>
        <w:t> TL) tutarındaki geçici teminata ait alındı veya Banka Teminat Mektubu,</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5.13. Teklif Mektubu (Teklif Mektubu örneğine uygun)</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5.14. Tüzel kişi istekli tarafından sunulan iş deneyim belgesinin, aynı tüzel kişinin yarısından fazla hissesine sahip ortağına ait olması halinde, sunulacak İş Deneyim Belgesinin Başka Bir Tüzel Kişiye Kullandırılmayacağına İlişkin Taahhütname.</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5.15. Ortağı olduğu veya hissedarı bulunduğu tüzel kişiliklere ilişkin beyanname.</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5.16. Bilânço ve gelir tablolarının aslı veya noter tasdikli sureti;</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 xml:space="preserve">5.17. İsteklinin teklif ettiği bedelin % 10'undan az olmamak üzere bankalar </w:t>
      </w:r>
      <w:proofErr w:type="spellStart"/>
      <w:r w:rsidRPr="00E90B89">
        <w:rPr>
          <w:rFonts w:ascii="Times New Roman" w:eastAsia="Times New Roman" w:hAnsi="Times New Roman" w:cs="Times New Roman"/>
          <w:color w:val="000000"/>
          <w:sz w:val="18"/>
          <w:szCs w:val="18"/>
          <w:lang w:eastAsia="tr-TR"/>
        </w:rPr>
        <w:t>nezdindeki</w:t>
      </w:r>
      <w:proofErr w:type="spellEnd"/>
      <w:r w:rsidRPr="00E90B89">
        <w:rPr>
          <w:rFonts w:ascii="Times New Roman" w:eastAsia="Times New Roman" w:hAnsi="Times New Roman" w:cs="Times New Roman"/>
          <w:color w:val="000000"/>
          <w:sz w:val="18"/>
          <w:szCs w:val="18"/>
          <w:lang w:eastAsia="tr-TR"/>
        </w:rPr>
        <w:t xml:space="preserve"> kullanılmamış nakdi veya gayri nakdi kredisi ya da üzerinde kısıtlama bulunmayan mevduatını gösteren banka referans mektubu sunması zorunludur. Banka referans mektubunun ilk ilan tarihinden sonra düzenlenmiş olması zorunludur. Yukarıdaki </w:t>
      </w:r>
      <w:proofErr w:type="gramStart"/>
      <w:r w:rsidRPr="00E90B89">
        <w:rPr>
          <w:rFonts w:ascii="Times New Roman" w:eastAsia="Times New Roman" w:hAnsi="Times New Roman" w:cs="Times New Roman"/>
          <w:color w:val="000000"/>
          <w:sz w:val="18"/>
          <w:lang w:eastAsia="tr-TR"/>
        </w:rPr>
        <w:t>kriter</w:t>
      </w:r>
      <w:proofErr w:type="gramEnd"/>
      <w:r w:rsidRPr="00E90B89">
        <w:rPr>
          <w:rFonts w:ascii="Times New Roman" w:eastAsia="Times New Roman" w:hAnsi="Times New Roman" w:cs="Times New Roman"/>
          <w:color w:val="000000"/>
          <w:sz w:val="18"/>
          <w:szCs w:val="18"/>
          <w:lang w:eastAsia="tr-TR"/>
        </w:rPr>
        <w:t>, mevduat ve kredi tutarları toplanmak ya da birden fazla banka referans mektubu sunulmak suretiyle de sağlanabilir. İş ortaklığında, ortaklardan biri, birkaçı veya tamamı tarafından ortaklık oranına bakılmaksızın bu yeterlik </w:t>
      </w:r>
      <w:proofErr w:type="gramStart"/>
      <w:r w:rsidRPr="00E90B89">
        <w:rPr>
          <w:rFonts w:ascii="Times New Roman" w:eastAsia="Times New Roman" w:hAnsi="Times New Roman" w:cs="Times New Roman"/>
          <w:color w:val="000000"/>
          <w:sz w:val="18"/>
          <w:lang w:eastAsia="tr-TR"/>
        </w:rPr>
        <w:t>kriteri</w:t>
      </w:r>
      <w:proofErr w:type="gramEnd"/>
      <w:r w:rsidRPr="00E90B89">
        <w:rPr>
          <w:rFonts w:ascii="Times New Roman" w:eastAsia="Times New Roman" w:hAnsi="Times New Roman" w:cs="Times New Roman"/>
          <w:color w:val="000000"/>
          <w:sz w:val="18"/>
          <w:szCs w:val="18"/>
          <w:lang w:eastAsia="tr-TR"/>
        </w:rPr>
        <w:t> sağlanabilir.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5.18. İsteklinin ihalenin yapıldığı yıldan önceki yıla ait </w:t>
      </w:r>
      <w:proofErr w:type="gramStart"/>
      <w:r w:rsidRPr="00E90B89">
        <w:rPr>
          <w:rFonts w:ascii="Times New Roman" w:eastAsia="Times New Roman" w:hAnsi="Times New Roman" w:cs="Times New Roman"/>
          <w:color w:val="000000"/>
          <w:sz w:val="18"/>
          <w:lang w:eastAsia="tr-TR"/>
        </w:rPr>
        <w:t>yıl sonu</w:t>
      </w:r>
      <w:proofErr w:type="gramEnd"/>
      <w:r w:rsidRPr="00E90B89">
        <w:rPr>
          <w:rFonts w:ascii="Times New Roman" w:eastAsia="Times New Roman" w:hAnsi="Times New Roman" w:cs="Times New Roman"/>
          <w:color w:val="000000"/>
          <w:sz w:val="18"/>
          <w:szCs w:val="18"/>
          <w:lang w:eastAsia="tr-TR"/>
        </w:rPr>
        <w:t> bilançosu veya eşdeğer belgeleri. Bilânço ve gelir tablolarının aslı veya noter tasdikli sureti sunulacak olup, sunulan bilanço ve son 3 yıllık ciro toplamı 15.000.000,00 TL olup, ortalaması 5.000.000,00 TL’nin altında olmayacaktır.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lastRenderedPageBreak/>
        <w:t>a) İlgili mevzuatı uyarınca bilançosunu yayımlatma zorunluluğu olan İstekliler, yılsonu bilançosunu veya bilançonun gerekli </w:t>
      </w:r>
      <w:proofErr w:type="gramStart"/>
      <w:r w:rsidRPr="00E90B89">
        <w:rPr>
          <w:rFonts w:ascii="Times New Roman" w:eastAsia="Times New Roman" w:hAnsi="Times New Roman" w:cs="Times New Roman"/>
          <w:color w:val="000000"/>
          <w:sz w:val="18"/>
          <w:lang w:eastAsia="tr-TR"/>
        </w:rPr>
        <w:t>kriterleri</w:t>
      </w:r>
      <w:proofErr w:type="gramEnd"/>
      <w:r w:rsidRPr="00E90B89">
        <w:rPr>
          <w:rFonts w:ascii="Times New Roman" w:eastAsia="Times New Roman" w:hAnsi="Times New Roman" w:cs="Times New Roman"/>
          <w:color w:val="000000"/>
          <w:sz w:val="18"/>
          <w:szCs w:val="18"/>
          <w:lang w:eastAsia="tr-TR"/>
        </w:rPr>
        <w:t> sağlandığını gösteren bölümlerini,</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b) İlgili mevzuatı uyarınca bilançosunu yayımlatma zorunluluğu olmayan İstekliler, yılsonu bilançosunu veya bilançonun gerekli </w:t>
      </w:r>
      <w:proofErr w:type="gramStart"/>
      <w:r w:rsidRPr="00E90B89">
        <w:rPr>
          <w:rFonts w:ascii="Times New Roman" w:eastAsia="Times New Roman" w:hAnsi="Times New Roman" w:cs="Times New Roman"/>
          <w:color w:val="000000"/>
          <w:sz w:val="18"/>
          <w:lang w:eastAsia="tr-TR"/>
        </w:rPr>
        <w:t>kriterleri</w:t>
      </w:r>
      <w:proofErr w:type="gramEnd"/>
      <w:r w:rsidRPr="00E90B89">
        <w:rPr>
          <w:rFonts w:ascii="Times New Roman" w:eastAsia="Times New Roman" w:hAnsi="Times New Roman" w:cs="Times New Roman"/>
          <w:color w:val="000000"/>
          <w:sz w:val="18"/>
          <w:szCs w:val="18"/>
          <w:lang w:eastAsia="tr-TR"/>
        </w:rPr>
        <w:t> sağladığını gösteren bölümlerini ya da bu kriterlerin sağlandığını göstermek üzere yeminli mali müşavir veya serbest muhasebeci mali müşavir tarafından standart forma uygun olarak düzenlenen belgeyi (Standart Form: KİK025.1/H) sunmaları gerekmektedir.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Sunulan bilanço veya eşdeğer belgelerde;</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E90B89">
        <w:rPr>
          <w:rFonts w:ascii="Times New Roman" w:eastAsia="Times New Roman" w:hAnsi="Times New Roman" w:cs="Times New Roman"/>
          <w:color w:val="000000"/>
          <w:sz w:val="18"/>
          <w:lang w:eastAsia="tr-TR"/>
        </w:rPr>
        <w:t>a) 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w:t>
      </w:r>
      <w:proofErr w:type="spellStart"/>
      <w:r w:rsidRPr="00E90B89">
        <w:rPr>
          <w:rFonts w:ascii="Times New Roman" w:eastAsia="Times New Roman" w:hAnsi="Times New Roman" w:cs="Times New Roman"/>
          <w:color w:val="000000"/>
          <w:sz w:val="18"/>
          <w:lang w:eastAsia="tr-TR"/>
        </w:rPr>
        <w:t>hakediş</w:t>
      </w:r>
      <w:proofErr w:type="spellEnd"/>
      <w:r w:rsidRPr="00E90B89">
        <w:rPr>
          <w:rFonts w:ascii="Times New Roman" w:eastAsia="Times New Roman" w:hAnsi="Times New Roman" w:cs="Times New Roman"/>
          <w:color w:val="000000"/>
          <w:sz w:val="18"/>
          <w:lang w:eastAsia="tr-TR"/>
        </w:rPr>
        <w:t> gelirleri ise kısa vadeli borçlardan düşülecektir),</w:t>
      </w:r>
      <w:proofErr w:type="gramEnd"/>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b) Aktif varlıkların ne kadarının öz kaynaklardan oluştuğunu gösteren öz kaynak oranının (öz kaynaklar/toplam aktif) en az 0,15 olması, (hesaplama yapılırken, yıllara yaygın inşaat maliyetleri toplam aktiflerden düşülecektir),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c) Kısa vadeli banka borçlarının öz kaynaklara oranının 0,50’den küçük </w:t>
      </w:r>
      <w:proofErr w:type="gramStart"/>
      <w:r w:rsidRPr="00E90B89">
        <w:rPr>
          <w:rFonts w:ascii="Times New Roman" w:eastAsia="Times New Roman" w:hAnsi="Times New Roman" w:cs="Times New Roman"/>
          <w:color w:val="000000"/>
          <w:sz w:val="18"/>
          <w:lang w:eastAsia="tr-TR"/>
        </w:rPr>
        <w:t>olması,</w:t>
      </w:r>
      <w:proofErr w:type="gramEnd"/>
      <w:r w:rsidRPr="00E90B89">
        <w:rPr>
          <w:rFonts w:ascii="Times New Roman" w:eastAsia="Times New Roman" w:hAnsi="Times New Roman" w:cs="Times New Roman"/>
          <w:color w:val="000000"/>
          <w:sz w:val="18"/>
          <w:szCs w:val="18"/>
          <w:lang w:eastAsia="tr-TR"/>
        </w:rPr>
        <w:t> ve belirtilen üç kriterin birlikte sağlanması zorunludur. Sunulan bilançolarda varsa yıllara yaygın inşaat maliyetleri ile yıllara yaygın inşaat </w:t>
      </w:r>
      <w:proofErr w:type="spellStart"/>
      <w:r w:rsidRPr="00E90B89">
        <w:rPr>
          <w:rFonts w:ascii="Times New Roman" w:eastAsia="Times New Roman" w:hAnsi="Times New Roman" w:cs="Times New Roman"/>
          <w:color w:val="000000"/>
          <w:sz w:val="18"/>
          <w:lang w:eastAsia="tr-TR"/>
        </w:rPr>
        <w:t>hakediş</w:t>
      </w:r>
      <w:proofErr w:type="spellEnd"/>
      <w:r w:rsidRPr="00E90B89">
        <w:rPr>
          <w:rFonts w:ascii="Times New Roman" w:eastAsia="Times New Roman" w:hAnsi="Times New Roman" w:cs="Times New Roman"/>
          <w:color w:val="000000"/>
          <w:sz w:val="18"/>
          <w:szCs w:val="18"/>
          <w:lang w:eastAsia="tr-TR"/>
        </w:rPr>
        <w:t> gelirlerinin gösterilmesi gerekir.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Yukarıda belirtilen </w:t>
      </w:r>
      <w:proofErr w:type="gramStart"/>
      <w:r w:rsidRPr="00E90B89">
        <w:rPr>
          <w:rFonts w:ascii="Times New Roman" w:eastAsia="Times New Roman" w:hAnsi="Times New Roman" w:cs="Times New Roman"/>
          <w:color w:val="000000"/>
          <w:sz w:val="18"/>
          <w:lang w:eastAsia="tr-TR"/>
        </w:rPr>
        <w:t>kriterleri</w:t>
      </w:r>
      <w:proofErr w:type="gramEnd"/>
      <w:r w:rsidRPr="00E90B89">
        <w:rPr>
          <w:rFonts w:ascii="Times New Roman" w:eastAsia="Times New Roman" w:hAnsi="Times New Roman" w:cs="Times New Roman"/>
          <w:color w:val="000000"/>
          <w:sz w:val="18"/>
          <w:szCs w:val="18"/>
          <w:lang w:eastAsia="tr-TR"/>
        </w:rPr>
        <w:t> bir önceki yılda sağlayamayanlar, son iki yıla ait belgelerini sunabilirler. Bu takdirde, son iki yılın parasal tutarlarının ortalaması üzerinden yeterlik </w:t>
      </w:r>
      <w:proofErr w:type="gramStart"/>
      <w:r w:rsidRPr="00E90B89">
        <w:rPr>
          <w:rFonts w:ascii="Times New Roman" w:eastAsia="Times New Roman" w:hAnsi="Times New Roman" w:cs="Times New Roman"/>
          <w:color w:val="000000"/>
          <w:sz w:val="18"/>
          <w:lang w:eastAsia="tr-TR"/>
        </w:rPr>
        <w:t>kriterlerinin</w:t>
      </w:r>
      <w:proofErr w:type="gramEnd"/>
      <w:r w:rsidRPr="00E90B89">
        <w:rPr>
          <w:rFonts w:ascii="Times New Roman" w:eastAsia="Times New Roman" w:hAnsi="Times New Roman" w:cs="Times New Roman"/>
          <w:color w:val="000000"/>
          <w:sz w:val="18"/>
          <w:szCs w:val="18"/>
          <w:lang w:eastAsia="tr-TR"/>
        </w:rPr>
        <w:t> sağlanıp sağlanmadığına bakılır.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İhale veya son başvuru tarihi yılın ilk dört ayında olan ihalelerde, bir önceki yıla ait belgelerini sunmayanlar, iki önceki yıla ait belgelerini sunabilirler. Bu belgelerde yeterlik </w:t>
      </w:r>
      <w:proofErr w:type="gramStart"/>
      <w:r w:rsidRPr="00E90B89">
        <w:rPr>
          <w:rFonts w:ascii="Times New Roman" w:eastAsia="Times New Roman" w:hAnsi="Times New Roman" w:cs="Times New Roman"/>
          <w:color w:val="000000"/>
          <w:sz w:val="18"/>
          <w:lang w:eastAsia="tr-TR"/>
        </w:rPr>
        <w:t>kriterini</w:t>
      </w:r>
      <w:proofErr w:type="gramEnd"/>
      <w:r w:rsidRPr="00E90B89">
        <w:rPr>
          <w:rFonts w:ascii="Times New Roman" w:eastAsia="Times New Roman" w:hAnsi="Times New Roman" w:cs="Times New Roman"/>
          <w:color w:val="000000"/>
          <w:sz w:val="18"/>
          <w:szCs w:val="18"/>
          <w:lang w:eastAsia="tr-TR"/>
        </w:rPr>
        <w:t> sağlayamayanlar ise iki önceki yılın belgeleri ile üç önceki yılın belgelerini sunabilirler. Bu durumda, belgeleri sunulan yılların parasal tutarlarının ortalaması üzerinden yeterlik </w:t>
      </w:r>
      <w:proofErr w:type="gramStart"/>
      <w:r w:rsidRPr="00E90B89">
        <w:rPr>
          <w:rFonts w:ascii="Times New Roman" w:eastAsia="Times New Roman" w:hAnsi="Times New Roman" w:cs="Times New Roman"/>
          <w:color w:val="000000"/>
          <w:sz w:val="18"/>
          <w:lang w:eastAsia="tr-TR"/>
        </w:rPr>
        <w:t>kriterlerinin</w:t>
      </w:r>
      <w:proofErr w:type="gramEnd"/>
      <w:r w:rsidRPr="00E90B89">
        <w:rPr>
          <w:rFonts w:ascii="Times New Roman" w:eastAsia="Times New Roman" w:hAnsi="Times New Roman" w:cs="Times New Roman"/>
          <w:color w:val="000000"/>
          <w:sz w:val="18"/>
          <w:szCs w:val="18"/>
          <w:lang w:eastAsia="tr-TR"/>
        </w:rPr>
        <w:t> sağlanıp sağlanmadığına bakılır.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Bilanço veya bilançonun yukarıda belirtilen </w:t>
      </w:r>
      <w:proofErr w:type="gramStart"/>
      <w:r w:rsidRPr="00E90B89">
        <w:rPr>
          <w:rFonts w:ascii="Times New Roman" w:eastAsia="Times New Roman" w:hAnsi="Times New Roman" w:cs="Times New Roman"/>
          <w:color w:val="000000"/>
          <w:sz w:val="18"/>
          <w:lang w:eastAsia="tr-TR"/>
        </w:rPr>
        <w:t>kriterlerin</w:t>
      </w:r>
      <w:proofErr w:type="gramEnd"/>
      <w:r w:rsidRPr="00E90B89">
        <w:rPr>
          <w:rFonts w:ascii="Times New Roman" w:eastAsia="Times New Roman" w:hAnsi="Times New Roman" w:cs="Times New Roman"/>
          <w:color w:val="000000"/>
          <w:sz w:val="18"/>
          <w:szCs w:val="18"/>
          <w:lang w:eastAsia="tr-TR"/>
        </w:rPr>
        <w:t> sağlandığını gösteren bölümlerinin ilgili mevzuatına göre düzenlenmiş ve yeminli mali müşavir veya serbest muhasebeci mali müşavir ya da vergi dairesince onaylanmış olması zorunludur. Yabancı ülkede düzenlenen bilanço veya bilançonun yukarıda belirtilen </w:t>
      </w:r>
      <w:proofErr w:type="gramStart"/>
      <w:r w:rsidRPr="00E90B89">
        <w:rPr>
          <w:rFonts w:ascii="Times New Roman" w:eastAsia="Times New Roman" w:hAnsi="Times New Roman" w:cs="Times New Roman"/>
          <w:color w:val="000000"/>
          <w:sz w:val="18"/>
          <w:lang w:eastAsia="tr-TR"/>
        </w:rPr>
        <w:t>kriterlerin</w:t>
      </w:r>
      <w:proofErr w:type="gramEnd"/>
      <w:r w:rsidRPr="00E90B89">
        <w:rPr>
          <w:rFonts w:ascii="Times New Roman" w:eastAsia="Times New Roman" w:hAnsi="Times New Roman" w:cs="Times New Roman"/>
          <w:color w:val="000000"/>
          <w:sz w:val="18"/>
          <w:szCs w:val="18"/>
          <w:lang w:eastAsia="tr-TR"/>
        </w:rPr>
        <w:t> sağlandığını gösteren bölümlerinin ise o ülke mevzuatına göre düzenlenmesi ve bu belgeleri düzenlemeye yetkili merci tarafından onaylanmış olması gereklidir.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Yabancı ülkede düzenlenen yayımlanması zorunlu olmayan bilançoların veya bunların bölümlerinin ibraz edilmemesi durumunda, yukarıda belirtilen </w:t>
      </w:r>
      <w:proofErr w:type="gramStart"/>
      <w:r w:rsidRPr="00E90B89">
        <w:rPr>
          <w:rFonts w:ascii="Times New Roman" w:eastAsia="Times New Roman" w:hAnsi="Times New Roman" w:cs="Times New Roman"/>
          <w:color w:val="000000"/>
          <w:sz w:val="18"/>
          <w:lang w:eastAsia="tr-TR"/>
        </w:rPr>
        <w:t>kriterlerin</w:t>
      </w:r>
      <w:proofErr w:type="gramEnd"/>
      <w:r w:rsidRPr="00E90B89">
        <w:rPr>
          <w:rFonts w:ascii="Times New Roman" w:eastAsia="Times New Roman" w:hAnsi="Times New Roman" w:cs="Times New Roman"/>
          <w:color w:val="000000"/>
          <w:sz w:val="18"/>
          <w:szCs w:val="18"/>
          <w:lang w:eastAsia="tr-TR"/>
        </w:rPr>
        <w:t> sağlandığı o ülke mevzuatına göre bu belgeleri düzenlemeye yetkili merci tarafından onaylanmış belge ile tevsik edilebilir.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Serbest meslek erbabı tarafından sunulan,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yeminli mali müşavir veya serbest muhasebeci mali müşavir ya da vergi dairesince onaylı olması gerekir.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 xml:space="preserve">İsteklinin ortak girişim olması halinde, ortakların her birinin istenen belgeleri ayrı </w:t>
      </w:r>
      <w:proofErr w:type="spellStart"/>
      <w:r w:rsidRPr="00E90B89">
        <w:rPr>
          <w:rFonts w:ascii="Times New Roman" w:eastAsia="Times New Roman" w:hAnsi="Times New Roman" w:cs="Times New Roman"/>
          <w:color w:val="000000"/>
          <w:sz w:val="18"/>
          <w:szCs w:val="18"/>
          <w:lang w:eastAsia="tr-TR"/>
        </w:rPr>
        <w:t>ayrı</w:t>
      </w:r>
      <w:proofErr w:type="spellEnd"/>
      <w:r w:rsidRPr="00E90B89">
        <w:rPr>
          <w:rFonts w:ascii="Times New Roman" w:eastAsia="Times New Roman" w:hAnsi="Times New Roman" w:cs="Times New Roman"/>
          <w:color w:val="000000"/>
          <w:sz w:val="18"/>
          <w:szCs w:val="18"/>
          <w:lang w:eastAsia="tr-TR"/>
        </w:rPr>
        <w:t xml:space="preserve"> sunması ve yukarıda belirtilen </w:t>
      </w:r>
      <w:proofErr w:type="gramStart"/>
      <w:r w:rsidRPr="00E90B89">
        <w:rPr>
          <w:rFonts w:ascii="Times New Roman" w:eastAsia="Times New Roman" w:hAnsi="Times New Roman" w:cs="Times New Roman"/>
          <w:color w:val="000000"/>
          <w:sz w:val="18"/>
          <w:lang w:eastAsia="tr-TR"/>
        </w:rPr>
        <w:t>kriterleri</w:t>
      </w:r>
      <w:proofErr w:type="gramEnd"/>
      <w:r w:rsidRPr="00E90B89">
        <w:rPr>
          <w:rFonts w:ascii="Times New Roman" w:eastAsia="Times New Roman" w:hAnsi="Times New Roman" w:cs="Times New Roman"/>
          <w:color w:val="000000"/>
          <w:sz w:val="18"/>
          <w:szCs w:val="18"/>
          <w:lang w:eastAsia="tr-TR"/>
        </w:rPr>
        <w:t> sağlaması zorunludur.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5.19. İstekli tarafından;</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a) İhalenin yapıldığı yıldan önceki yıla ait toplam ciroyu gösteren gelir tablosunun,</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b) Bitirilen hizmet işlerinin parasal tutarını gösteren ihalenin yapıldığı yıldan önceki yılda düzenlenmiş faturaların sunulması yeterlidir.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Bitirilen işlerin parasal tutarının hesabında, yurt içinde ve yurt dışında gerçekleştirilen işlerden elde edilen gelirlerin toplamı dikkate alınır.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İdarece istenen ve İstekli tarafından sunulan toplam cironun, Garanti bedel üzerinden İsteklinin sunacağı veya teklif edeceği bedelin % 25'inden az olamaz.</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İdarece istenen ve İstekli tarafından sunulan, bitirilen işlerin parasal tutarının toplamı Garanti bedel üzerinden İsteklinin sunacağı veya teklif edeceği bedelin % 15'inden az olamaz. Bu </w:t>
      </w:r>
      <w:proofErr w:type="gramStart"/>
      <w:r w:rsidRPr="00E90B89">
        <w:rPr>
          <w:rFonts w:ascii="Times New Roman" w:eastAsia="Times New Roman" w:hAnsi="Times New Roman" w:cs="Times New Roman"/>
          <w:color w:val="000000"/>
          <w:sz w:val="18"/>
          <w:lang w:eastAsia="tr-TR"/>
        </w:rPr>
        <w:t>kriteri</w:t>
      </w:r>
      <w:proofErr w:type="gramEnd"/>
      <w:r w:rsidRPr="00E90B89">
        <w:rPr>
          <w:rFonts w:ascii="Times New Roman" w:eastAsia="Times New Roman" w:hAnsi="Times New Roman" w:cs="Times New Roman"/>
          <w:color w:val="000000"/>
          <w:sz w:val="18"/>
          <w:szCs w:val="18"/>
          <w:lang w:eastAsia="tr-TR"/>
        </w:rPr>
        <w:t> sağlayan ve sağladığı kritere ilişkin belgeyi sunan istekli yeterli kabul edilir.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İhale veya son başvuru tarihi yılın ilk dört ayında olan ihalelerde, bir önceki yıla ait gelir tablosunu sunmayanlar, iki önceki yılın gelir tablosunu sunabilirler. Bu gelir tablosunun yeterlik </w:t>
      </w:r>
      <w:proofErr w:type="gramStart"/>
      <w:r w:rsidRPr="00E90B89">
        <w:rPr>
          <w:rFonts w:ascii="Times New Roman" w:eastAsia="Times New Roman" w:hAnsi="Times New Roman" w:cs="Times New Roman"/>
          <w:color w:val="000000"/>
          <w:sz w:val="18"/>
          <w:lang w:eastAsia="tr-TR"/>
        </w:rPr>
        <w:t>kriterini</w:t>
      </w:r>
      <w:proofErr w:type="gramEnd"/>
      <w:r w:rsidRPr="00E90B89">
        <w:rPr>
          <w:rFonts w:ascii="Times New Roman" w:eastAsia="Times New Roman" w:hAnsi="Times New Roman" w:cs="Times New Roman"/>
          <w:color w:val="000000"/>
          <w:sz w:val="18"/>
          <w:szCs w:val="18"/>
          <w:lang w:eastAsia="tr-TR"/>
        </w:rPr>
        <w:t> sağlayamaması halinde, iki önceki yılın ve üç önceki yılın gelir tabloları sunulabilir. Bu durumda, gelir tabloları sunulan yılların parasal tutarlarının ortalaması üzerinden yeterlik </w:t>
      </w:r>
      <w:proofErr w:type="gramStart"/>
      <w:r w:rsidRPr="00E90B89">
        <w:rPr>
          <w:rFonts w:ascii="Times New Roman" w:eastAsia="Times New Roman" w:hAnsi="Times New Roman" w:cs="Times New Roman"/>
          <w:color w:val="000000"/>
          <w:sz w:val="18"/>
          <w:lang w:eastAsia="tr-TR"/>
        </w:rPr>
        <w:t>kriterlerinin</w:t>
      </w:r>
      <w:proofErr w:type="gramEnd"/>
      <w:r w:rsidRPr="00E90B89">
        <w:rPr>
          <w:rFonts w:ascii="Times New Roman" w:eastAsia="Times New Roman" w:hAnsi="Times New Roman" w:cs="Times New Roman"/>
          <w:color w:val="000000"/>
          <w:sz w:val="18"/>
          <w:szCs w:val="18"/>
          <w:lang w:eastAsia="tr-TR"/>
        </w:rPr>
        <w:t> sağlanıp sağlanmadığına bakılır.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Gelir tablosunun, yeminli mali müşavir veya serbest muhasebeci mali müşavir ya da vergi dairesince onaylı olması zorunludur. Yabancı ülkede düzenlenen gelir tablosunun o ülke mevzuatına göre düzenlenmesi ve bu belgeyi düzenlemeye yetkili merci tarafından onaylanmış olması gereklidir.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İş ortaklığı olarak ihaleye katılan İsteklilerde; iş hacmine ilişkin </w:t>
      </w:r>
      <w:proofErr w:type="gramStart"/>
      <w:r w:rsidRPr="00E90B89">
        <w:rPr>
          <w:rFonts w:ascii="Times New Roman" w:eastAsia="Times New Roman" w:hAnsi="Times New Roman" w:cs="Times New Roman"/>
          <w:color w:val="000000"/>
          <w:sz w:val="18"/>
          <w:lang w:eastAsia="tr-TR"/>
        </w:rPr>
        <w:t>kriterlerin</w:t>
      </w:r>
      <w:proofErr w:type="gramEnd"/>
      <w:r w:rsidRPr="00E90B89">
        <w:rPr>
          <w:rFonts w:ascii="Times New Roman" w:eastAsia="Times New Roman" w:hAnsi="Times New Roman" w:cs="Times New Roman"/>
          <w:color w:val="000000"/>
          <w:sz w:val="18"/>
          <w:szCs w:val="18"/>
          <w:lang w:eastAsia="tr-TR"/>
        </w:rPr>
        <w:t>, her bir ortak tarafından iş ortaklığındaki hissesi oranında sağlanması zorunludur.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Banka referans mektupları aslı,</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lastRenderedPageBreak/>
        <w:t xml:space="preserve">Banka referans mektuplarında; kullanılabilir nakit kredi toplamları ile kullanılmamış teminat mektubu kredi toplamlarının ayrı </w:t>
      </w:r>
      <w:proofErr w:type="spellStart"/>
      <w:r w:rsidRPr="00E90B89">
        <w:rPr>
          <w:rFonts w:ascii="Times New Roman" w:eastAsia="Times New Roman" w:hAnsi="Times New Roman" w:cs="Times New Roman"/>
          <w:color w:val="000000"/>
          <w:sz w:val="18"/>
          <w:szCs w:val="18"/>
          <w:lang w:eastAsia="tr-TR"/>
        </w:rPr>
        <w:t>ayrı</w:t>
      </w:r>
      <w:proofErr w:type="spellEnd"/>
      <w:r w:rsidRPr="00E90B89">
        <w:rPr>
          <w:rFonts w:ascii="Times New Roman" w:eastAsia="Times New Roman" w:hAnsi="Times New Roman" w:cs="Times New Roman"/>
          <w:color w:val="000000"/>
          <w:sz w:val="18"/>
          <w:szCs w:val="18"/>
          <w:lang w:eastAsia="tr-TR"/>
        </w:rPr>
        <w:t xml:space="preserve"> olmak üzere, İstekli’ </w:t>
      </w:r>
      <w:proofErr w:type="spellStart"/>
      <w:r w:rsidRPr="00E90B89">
        <w:rPr>
          <w:rFonts w:ascii="Times New Roman" w:eastAsia="Times New Roman" w:hAnsi="Times New Roman" w:cs="Times New Roman"/>
          <w:color w:val="000000"/>
          <w:sz w:val="18"/>
          <w:lang w:eastAsia="tr-TR"/>
        </w:rPr>
        <w:t>nin</w:t>
      </w:r>
      <w:proofErr w:type="spellEnd"/>
      <w:r w:rsidRPr="00E90B89">
        <w:rPr>
          <w:rFonts w:ascii="Times New Roman" w:eastAsia="Times New Roman" w:hAnsi="Times New Roman" w:cs="Times New Roman"/>
          <w:color w:val="000000"/>
          <w:sz w:val="18"/>
          <w:szCs w:val="18"/>
          <w:lang w:eastAsia="tr-TR"/>
        </w:rPr>
        <w:t> Teklif edeceği İdare payı gelir oranı %35 (yüzde otuz beş) karşılığı, asgari idare payı toplam gelirinin % 10'undan az olmadığının belgelenmesi gerekmektedir.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Ortak girişim olması halinde Ortaklığı teşkil eden firmalardan herhangi birinin bu şartın tamamını karşılaması halinde ise diğer ortaklarda bu şart aranmaz.</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proofErr w:type="spellStart"/>
      <w:r w:rsidRPr="00E90B89">
        <w:rPr>
          <w:rFonts w:ascii="Times New Roman" w:eastAsia="Times New Roman" w:hAnsi="Times New Roman" w:cs="Times New Roman"/>
          <w:color w:val="000000"/>
          <w:sz w:val="18"/>
          <w:lang w:eastAsia="tr-TR"/>
        </w:rPr>
        <w:t>İstekliler’in</w:t>
      </w:r>
      <w:proofErr w:type="spellEnd"/>
      <w:r w:rsidRPr="00E90B89">
        <w:rPr>
          <w:rFonts w:ascii="Times New Roman" w:eastAsia="Times New Roman" w:hAnsi="Times New Roman" w:cs="Times New Roman"/>
          <w:color w:val="000000"/>
          <w:sz w:val="18"/>
          <w:szCs w:val="18"/>
          <w:lang w:eastAsia="tr-TR"/>
        </w:rPr>
        <w:t>, banka referans mektupları ile birlikte bu banka referans mektubunu veren Bankanın Genel Müdürlüğünden alınmış teyit yazısının aslını ve banka referans mektubu ile teyit yazısını imzalayan Banka yetkililerinin, yetkili olduklarını gösteren belgeleri vermeleri şarttır. Teklif dosyasında belirtilen bu şartlara uygun olmayan banka referans mektubunu sunan İstekliler, ihalenin Kapalı Zarf Teklif Alma ve Pazarlık / Açık Artırma bölümünü içeren 2.oturumuna katılamaya yeterlilik alamazlar.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5.20. Ortak girişimler ihaleye katılabilir, </w:t>
      </w:r>
      <w:proofErr w:type="gramStart"/>
      <w:r w:rsidRPr="00E90B89">
        <w:rPr>
          <w:rFonts w:ascii="Times New Roman" w:eastAsia="Times New Roman" w:hAnsi="Times New Roman" w:cs="Times New Roman"/>
          <w:color w:val="000000"/>
          <w:sz w:val="18"/>
          <w:lang w:eastAsia="tr-TR"/>
        </w:rPr>
        <w:t>konsorsiyumlar</w:t>
      </w:r>
      <w:proofErr w:type="gramEnd"/>
      <w:r w:rsidRPr="00E90B89">
        <w:rPr>
          <w:rFonts w:ascii="Times New Roman" w:eastAsia="Times New Roman" w:hAnsi="Times New Roman" w:cs="Times New Roman"/>
          <w:color w:val="000000"/>
          <w:sz w:val="18"/>
          <w:szCs w:val="18"/>
          <w:lang w:eastAsia="tr-TR"/>
        </w:rPr>
        <w:t> ihaleye teklif veremez.</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İhale dosyası aslı (açıklamalar dâhil), Teklif ile birlikte verilecek olan ihale dosyasındaki tüm dokümanların (açıklamalar dâhil) her sayfası İstekli tarafından mühürlenip imzalanacaktır. Ortak girişim olması halinde belirtilen evraklar tüm ortaklarca kaşelenip imzalanacaktır. Bu imza, ihale dosyasındaki dokümanlarda yer alan tüm hükümler ile bu dosyaya bağlı diğer eklerdeki hükümlerin kabul edildiği anlamını taşır.</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6 - Tekliflerin Hangi Tarih ve Saate Kadar Verileceği:</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İstekliler istenen belgeleri eksiksiz olarak hazırlayacak ve başvuru dilekçesine ekleyerek ihale dosyasını, Şarkiye Mahallesi </w:t>
      </w:r>
      <w:r w:rsidRPr="00E90B89">
        <w:rPr>
          <w:rFonts w:ascii="Times New Roman" w:eastAsia="Times New Roman" w:hAnsi="Times New Roman" w:cs="Times New Roman"/>
          <w:color w:val="000000"/>
          <w:sz w:val="18"/>
          <w:lang w:eastAsia="tr-TR"/>
        </w:rPr>
        <w:t>Yükçülük</w:t>
      </w:r>
      <w:r w:rsidRPr="00E90B89">
        <w:rPr>
          <w:rFonts w:ascii="Times New Roman" w:eastAsia="Times New Roman" w:hAnsi="Times New Roman" w:cs="Times New Roman"/>
          <w:color w:val="000000"/>
          <w:sz w:val="18"/>
          <w:szCs w:val="18"/>
          <w:lang w:eastAsia="tr-TR"/>
        </w:rPr>
        <w:t> Sokak No: 2/3 adresinde bulunan Ordu Büyükşehir Belediyesi Yazı İşleri ve Kararlar Dairesi Başkanlığı - Meclis ve Encümen Şube Müdürlüğüne ihale tarihinden 1 (bir) gün önce saat:</w:t>
      </w:r>
      <w:r w:rsidRPr="00E90B89">
        <w:rPr>
          <w:rFonts w:ascii="Times New Roman" w:eastAsia="Times New Roman" w:hAnsi="Times New Roman" w:cs="Times New Roman"/>
          <w:color w:val="000000"/>
          <w:sz w:val="18"/>
          <w:lang w:eastAsia="tr-TR"/>
        </w:rPr>
        <w:t>15:00’e</w:t>
      </w:r>
      <w:r w:rsidRPr="00E90B89">
        <w:rPr>
          <w:rFonts w:ascii="Times New Roman" w:eastAsia="Times New Roman" w:hAnsi="Times New Roman" w:cs="Times New Roman"/>
          <w:color w:val="000000"/>
          <w:sz w:val="18"/>
          <w:szCs w:val="18"/>
          <w:lang w:eastAsia="tr-TR"/>
        </w:rPr>
        <w:t> kadar teslim etmeleri gerekir. Belirtilen gün ve saatten sonra yapılan başvurular kabul edilmeyecektir. İstenen belgelerin posta ile gönderilmesi halinde ilanda belirtilen gün ve saate kadar ulaşması gerekir. Postadaki gecikmeler kabul edilemez.</w:t>
      </w:r>
    </w:p>
    <w:p w:rsidR="00E90B89" w:rsidRPr="00E90B89" w:rsidRDefault="00E90B89" w:rsidP="00E90B89">
      <w:pPr>
        <w:spacing w:after="0" w:line="240" w:lineRule="atLeast"/>
        <w:ind w:firstLine="567"/>
        <w:jc w:val="both"/>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İdare ihaleyi yapıp yapmamakta serbest olup, 2886 sayılı Devlet İhale Kanunu gereğince ilan olunur.</w:t>
      </w:r>
    </w:p>
    <w:p w:rsidR="00E90B89" w:rsidRPr="00E90B89" w:rsidRDefault="00E90B89" w:rsidP="00E90B89">
      <w:pPr>
        <w:spacing w:after="0" w:line="240" w:lineRule="atLeast"/>
        <w:ind w:firstLine="567"/>
        <w:jc w:val="right"/>
        <w:rPr>
          <w:rFonts w:ascii="Times New Roman" w:eastAsia="Times New Roman" w:hAnsi="Times New Roman" w:cs="Times New Roman"/>
          <w:color w:val="000000"/>
          <w:sz w:val="20"/>
          <w:szCs w:val="20"/>
          <w:lang w:eastAsia="tr-TR"/>
        </w:rPr>
      </w:pPr>
      <w:r w:rsidRPr="00E90B89">
        <w:rPr>
          <w:rFonts w:ascii="Times New Roman" w:eastAsia="Times New Roman" w:hAnsi="Times New Roman" w:cs="Times New Roman"/>
          <w:color w:val="000000"/>
          <w:sz w:val="18"/>
          <w:szCs w:val="18"/>
          <w:lang w:eastAsia="tr-TR"/>
        </w:rPr>
        <w:t>6140/1-1</w:t>
      </w:r>
    </w:p>
    <w:p w:rsidR="00E90B89" w:rsidRPr="00E90B89" w:rsidRDefault="00E90B89" w:rsidP="00E90B89">
      <w:pPr>
        <w:spacing w:after="0" w:line="240" w:lineRule="atLeast"/>
        <w:rPr>
          <w:rFonts w:ascii="Times New Roman" w:eastAsia="Times New Roman" w:hAnsi="Times New Roman" w:cs="Times New Roman"/>
          <w:color w:val="000000"/>
          <w:sz w:val="27"/>
          <w:szCs w:val="27"/>
          <w:lang w:eastAsia="tr-TR"/>
        </w:rPr>
      </w:pPr>
      <w:hyperlink r:id="rId4" w:anchor="_top" w:history="1">
        <w:r w:rsidRPr="00E90B89">
          <w:rPr>
            <w:rFonts w:ascii="Arial" w:eastAsia="Times New Roman" w:hAnsi="Arial" w:cs="Arial"/>
            <w:color w:val="800080"/>
            <w:sz w:val="28"/>
            <w:u w:val="single"/>
            <w:lang w:val="en-US" w:eastAsia="tr-TR"/>
          </w:rPr>
          <w:t>▲</w:t>
        </w:r>
      </w:hyperlink>
    </w:p>
    <w:p w:rsidR="001C4AE9" w:rsidRDefault="001C4AE9"/>
    <w:sectPr w:rsidR="001C4AE9" w:rsidSect="001C4A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66214"/>
    <w:rsid w:val="0001404F"/>
    <w:rsid w:val="00066214"/>
    <w:rsid w:val="001C4AE9"/>
    <w:rsid w:val="00E90B8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662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E90B89"/>
  </w:style>
  <w:style w:type="character" w:customStyle="1" w:styleId="grame">
    <w:name w:val="grame"/>
    <w:basedOn w:val="VarsaylanParagrafYazTipi"/>
    <w:rsid w:val="00E90B89"/>
  </w:style>
  <w:style w:type="character" w:styleId="Kpr">
    <w:name w:val="Hyperlink"/>
    <w:basedOn w:val="VarsaylanParagrafYazTipi"/>
    <w:uiPriority w:val="99"/>
    <w:semiHidden/>
    <w:unhideWhenUsed/>
    <w:rsid w:val="00E90B89"/>
    <w:rPr>
      <w:color w:val="0000FF"/>
      <w:u w:val="single"/>
    </w:rPr>
  </w:style>
</w:styles>
</file>

<file path=word/webSettings.xml><?xml version="1.0" encoding="utf-8"?>
<w:webSettings xmlns:r="http://schemas.openxmlformats.org/officeDocument/2006/relationships" xmlns:w="http://schemas.openxmlformats.org/wordprocessingml/2006/main">
  <w:divs>
    <w:div w:id="976686819">
      <w:bodyDiv w:val="1"/>
      <w:marLeft w:val="0"/>
      <w:marRight w:val="0"/>
      <w:marTop w:val="0"/>
      <w:marBottom w:val="0"/>
      <w:divBdr>
        <w:top w:val="none" w:sz="0" w:space="0" w:color="auto"/>
        <w:left w:val="none" w:sz="0" w:space="0" w:color="auto"/>
        <w:bottom w:val="none" w:sz="0" w:space="0" w:color="auto"/>
        <w:right w:val="none" w:sz="0" w:space="0" w:color="auto"/>
      </w:divBdr>
    </w:div>
    <w:div w:id="1088388251">
      <w:bodyDiv w:val="1"/>
      <w:marLeft w:val="0"/>
      <w:marRight w:val="0"/>
      <w:marTop w:val="0"/>
      <w:marBottom w:val="0"/>
      <w:divBdr>
        <w:top w:val="none" w:sz="0" w:space="0" w:color="auto"/>
        <w:left w:val="none" w:sz="0" w:space="0" w:color="auto"/>
        <w:bottom w:val="none" w:sz="0" w:space="0" w:color="auto"/>
        <w:right w:val="none" w:sz="0" w:space="0" w:color="auto"/>
      </w:divBdr>
    </w:div>
    <w:div w:id="152247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ilanlar/20170712-3.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3460</Words>
  <Characters>19725</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Çeliköz</dc:creator>
  <cp:lastModifiedBy>Onur Çeliköz</cp:lastModifiedBy>
  <cp:revision>1</cp:revision>
  <dcterms:created xsi:type="dcterms:W3CDTF">2017-07-12T06:29:00Z</dcterms:created>
  <dcterms:modified xsi:type="dcterms:W3CDTF">2017-07-12T07:23:00Z</dcterms:modified>
</cp:coreProperties>
</file>